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7BB0" w14:textId="6FBD5C19" w:rsidR="008D1BB1" w:rsidRDefault="00AE3E40" w:rsidP="00756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676">
        <w:rPr>
          <w:rFonts w:ascii="Times New Roman" w:hAnsi="Times New Roman" w:cs="Times New Roman"/>
          <w:b/>
          <w:bCs/>
          <w:sz w:val="32"/>
          <w:szCs w:val="32"/>
        </w:rPr>
        <w:t xml:space="preserve">Задачи </w:t>
      </w:r>
      <w:r w:rsidR="00D112B6">
        <w:rPr>
          <w:rFonts w:ascii="Times New Roman" w:hAnsi="Times New Roman" w:cs="Times New Roman"/>
          <w:b/>
          <w:bCs/>
          <w:sz w:val="32"/>
          <w:szCs w:val="32"/>
        </w:rPr>
        <w:t xml:space="preserve">Минского </w:t>
      </w:r>
      <w:r w:rsidR="003C0E02">
        <w:rPr>
          <w:rFonts w:ascii="Times New Roman" w:hAnsi="Times New Roman" w:cs="Times New Roman"/>
          <w:b/>
          <w:bCs/>
          <w:sz w:val="32"/>
          <w:szCs w:val="32"/>
        </w:rPr>
        <w:t>областного</w:t>
      </w:r>
      <w:r w:rsidR="000934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1676">
        <w:rPr>
          <w:rFonts w:ascii="Times New Roman" w:hAnsi="Times New Roman" w:cs="Times New Roman"/>
          <w:b/>
          <w:bCs/>
          <w:sz w:val="32"/>
          <w:szCs w:val="32"/>
        </w:rPr>
        <w:t>турнира юных физиков</w:t>
      </w:r>
      <w:r w:rsidR="000934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1676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415C7">
        <w:rPr>
          <w:rFonts w:ascii="Times New Roman" w:hAnsi="Times New Roman" w:cs="Times New Roman"/>
          <w:b/>
          <w:bCs/>
          <w:sz w:val="32"/>
          <w:szCs w:val="32"/>
        </w:rPr>
        <w:t>0</w:t>
      </w:r>
      <w:bookmarkStart w:id="0" w:name="_GoBack"/>
      <w:bookmarkEnd w:id="0"/>
    </w:p>
    <w:p w14:paraId="195D48C0" w14:textId="77777777" w:rsidR="000934DD" w:rsidRPr="007B1676" w:rsidRDefault="000934DD" w:rsidP="00756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79EBF" w14:textId="6F8927AD" w:rsidR="00AE3E40" w:rsidRPr="007B1676" w:rsidRDefault="00AE3E40" w:rsidP="003C0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Придумай сам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Сконструируйте лодку, которая двигается исключительно за счёт периодического </w:t>
      </w:r>
      <w:r w:rsidR="00BB24F3" w:rsidRPr="007B1676">
        <w:rPr>
          <w:rFonts w:ascii="Times New Roman" w:hAnsi="Times New Roman" w:cs="Times New Roman"/>
          <w:sz w:val="24"/>
          <w:szCs w:val="24"/>
        </w:rPr>
        <w:t>механического</w:t>
      </w:r>
      <w:r w:rsidR="00BB24F3" w:rsidRPr="00756052">
        <w:rPr>
          <w:noProof/>
        </w:rPr>
        <w:t xml:space="preserve"> </w:t>
      </w:r>
      <w:r w:rsidR="00BB24F3" w:rsidRPr="007B1676">
        <w:rPr>
          <w:rFonts w:ascii="Times New Roman" w:hAnsi="Times New Roman" w:cs="Times New Roman"/>
          <w:sz w:val="24"/>
          <w:szCs w:val="24"/>
        </w:rPr>
        <w:t>движения</w:t>
      </w:r>
      <w:r w:rsidRPr="007B1676">
        <w:rPr>
          <w:rFonts w:ascii="Times New Roman" w:hAnsi="Times New Roman" w:cs="Times New Roman"/>
          <w:sz w:val="24"/>
          <w:szCs w:val="24"/>
        </w:rPr>
        <w:t xml:space="preserve"> внутренних частей, и которая взаимодействует с окружающей средой (воздухом, водой) через жёсткий корпус. Оптимизируйте параметры лодки так, чтобы она плыла как можно быстрее.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1BB21686" w14:textId="2B600D8B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Синхронизация свечей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Если поставить рядом несколько свечей, то можно наблюдать колебания пламени. Два таких осциллятора могут взаимодействовать друг с другом и, в результате, колебаться в фазе или противофазе, в зависимости от расстояния между ними. Объясните и исследуйте данное явление.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14B2A7C7" w14:textId="1D72CADA" w:rsidR="00AE3E40" w:rsidRPr="007B1676" w:rsidRDefault="007B1676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4064D0E8" wp14:editId="523C410E">
            <wp:simplePos x="0" y="0"/>
            <wp:positionH relativeFrom="margin">
              <wp:posOffset>5750560</wp:posOffset>
            </wp:positionH>
            <wp:positionV relativeFrom="paragraph">
              <wp:posOffset>1355725</wp:posOffset>
            </wp:positionV>
            <wp:extent cx="963295" cy="13944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E40" w:rsidRPr="007B1676">
        <w:rPr>
          <w:rFonts w:ascii="Times New Roman" w:hAnsi="Times New Roman" w:cs="Times New Roman"/>
          <w:b/>
          <w:bCs/>
          <w:sz w:val="24"/>
          <w:szCs w:val="24"/>
        </w:rPr>
        <w:t>Невозвратный картезианский водолаз</w:t>
      </w:r>
      <w:r w:rsidR="00AE3E40" w:rsidRPr="007B1676">
        <w:rPr>
          <w:rFonts w:ascii="Times New Roman" w:hAnsi="Times New Roman" w:cs="Times New Roman"/>
          <w:sz w:val="24"/>
          <w:szCs w:val="24"/>
        </w:rPr>
        <w:br/>
        <w:t>Простой картезианский водолаз (например, перевёрнутая пробирка, частично заполненная водой) помещается в длинную вертикальную трубку, заполненную водой. Увеличение давления в трубе заставляет картезианского водолаза уходить ко дну. Когда водолаз достиг</w:t>
      </w:r>
      <w:r w:rsidR="00D553DE" w:rsidRPr="007B1676">
        <w:rPr>
          <w:rFonts w:ascii="Times New Roman" w:hAnsi="Times New Roman" w:cs="Times New Roman"/>
          <w:sz w:val="24"/>
          <w:szCs w:val="24"/>
        </w:rPr>
        <w:t>нет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определенной глубины, он </w:t>
      </w:r>
      <w:r w:rsidR="00D553DE" w:rsidRPr="007B1676">
        <w:rPr>
          <w:rFonts w:ascii="Times New Roman" w:hAnsi="Times New Roman" w:cs="Times New Roman"/>
          <w:sz w:val="24"/>
          <w:szCs w:val="24"/>
        </w:rPr>
        <w:t xml:space="preserve">уже </w:t>
      </w:r>
      <w:r w:rsidR="00AE3E40" w:rsidRPr="007B1676">
        <w:rPr>
          <w:rFonts w:ascii="Times New Roman" w:hAnsi="Times New Roman" w:cs="Times New Roman"/>
          <w:sz w:val="24"/>
          <w:szCs w:val="24"/>
        </w:rPr>
        <w:t>никогда не в</w:t>
      </w:r>
      <w:r w:rsidR="00D553DE" w:rsidRPr="007B1676">
        <w:rPr>
          <w:rFonts w:ascii="Times New Roman" w:hAnsi="Times New Roman" w:cs="Times New Roman"/>
          <w:sz w:val="24"/>
          <w:szCs w:val="24"/>
        </w:rPr>
        <w:t>ернется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на поверхность, даже если давление в</w:t>
      </w:r>
      <w:r w:rsidR="00D553DE" w:rsidRPr="007B1676">
        <w:rPr>
          <w:rFonts w:ascii="Times New Roman" w:hAnsi="Times New Roman" w:cs="Times New Roman"/>
          <w:sz w:val="24"/>
          <w:szCs w:val="24"/>
        </w:rPr>
        <w:t>ернуть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к первоначальному значению. Исследуйте это явление и его зависимость от соответствующих параметров. </w:t>
      </w:r>
      <w:r w:rsidRPr="007B1676">
        <w:rPr>
          <w:rFonts w:ascii="Times New Roman" w:hAnsi="Times New Roman" w:cs="Times New Roman"/>
          <w:sz w:val="24"/>
          <w:szCs w:val="24"/>
        </w:rPr>
        <w:br/>
      </w:r>
    </w:p>
    <w:p w14:paraId="7F936B4C" w14:textId="4E986CF6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Движение бусины</w:t>
      </w:r>
      <w:r w:rsidR="00D553DE" w:rsidRPr="007B1676">
        <w:rPr>
          <w:rFonts w:ascii="Times New Roman" w:hAnsi="Times New Roman" w:cs="Times New Roman"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 xml:space="preserve">Обруч вращают вокруг вертикальной оси, проходящей через его диаметр. Маленькая бусина </w:t>
      </w:r>
      <w:r w:rsidR="00D553DE" w:rsidRPr="007B1676">
        <w:rPr>
          <w:rFonts w:ascii="Times New Roman" w:hAnsi="Times New Roman" w:cs="Times New Roman"/>
          <w:sz w:val="24"/>
          <w:szCs w:val="24"/>
        </w:rPr>
        <w:t>может двигаться</w:t>
      </w:r>
      <w:r w:rsidRPr="007B1676">
        <w:rPr>
          <w:rFonts w:ascii="Times New Roman" w:hAnsi="Times New Roman" w:cs="Times New Roman"/>
          <w:sz w:val="24"/>
          <w:szCs w:val="24"/>
        </w:rPr>
        <w:t xml:space="preserve"> по канавке на внутренней поверхности обруча. Исследуйте, от каких существенных параметров зависит движение бусины</w:t>
      </w:r>
      <w:r w:rsidR="007B1676" w:rsidRPr="007B1676">
        <w:rPr>
          <w:rFonts w:ascii="Times New Roman" w:hAnsi="Times New Roman" w:cs="Times New Roman"/>
          <w:sz w:val="24"/>
          <w:szCs w:val="24"/>
        </w:rPr>
        <w:t>.</w:t>
      </w:r>
      <w:r w:rsidR="007B1676" w:rsidRPr="007B1676">
        <w:rPr>
          <w:noProof/>
          <w:sz w:val="24"/>
          <w:szCs w:val="24"/>
        </w:rPr>
        <w:t xml:space="preserve">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52249E7B" w14:textId="2F5802AF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Предохранитель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Короткая проволока может служить электрическим предохранителем. Определите, как различные параметры влияют на время, необходимое для «перегорания» такого предохранителя. </w:t>
      </w:r>
    </w:p>
    <w:p w14:paraId="5F934CBE" w14:textId="77777777" w:rsidR="007B1676" w:rsidRPr="007B1676" w:rsidRDefault="007B1676" w:rsidP="0075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7494FA" w14:textId="7056002D" w:rsidR="00AE3E40" w:rsidRPr="003C0E02" w:rsidRDefault="00AE3E40" w:rsidP="003C0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Ветви света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Если направить луч лазера под малым углом на мыльную плёнку, внутри плёнки может появиться быстро меняющаяся картина тонких ветвящихся световых каналов. Объясните и исследуйте это явление. </w:t>
      </w:r>
      <w:r w:rsidR="007B1676" w:rsidRPr="003C0E02">
        <w:rPr>
          <w:rFonts w:ascii="Times New Roman" w:hAnsi="Times New Roman" w:cs="Times New Roman"/>
          <w:sz w:val="24"/>
          <w:szCs w:val="24"/>
        </w:rPr>
        <w:br/>
      </w:r>
      <w:r w:rsidRPr="003C0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61ADB" w14:textId="0E60AA0E" w:rsidR="00AE3E40" w:rsidRPr="007B1676" w:rsidRDefault="00AE3E40" w:rsidP="003C0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Динамическая гидрофобность</w:t>
      </w:r>
      <w:r w:rsidRPr="007B167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>Когда капля жидкости налетает на</w:t>
      </w:r>
      <w:r w:rsidR="00623F5B" w:rsidRPr="007B1676">
        <w:rPr>
          <w:rFonts w:ascii="Times New Roman" w:hAnsi="Times New Roman" w:cs="Times New Roman"/>
          <w:sz w:val="24"/>
          <w:szCs w:val="24"/>
        </w:rPr>
        <w:t xml:space="preserve"> движущуюся в горизонтальной плоскости</w:t>
      </w:r>
      <w:r w:rsidRPr="007B1676">
        <w:rPr>
          <w:rFonts w:ascii="Times New Roman" w:hAnsi="Times New Roman" w:cs="Times New Roman"/>
          <w:sz w:val="24"/>
          <w:szCs w:val="24"/>
        </w:rPr>
        <w:t xml:space="preserve"> поверхность, </w:t>
      </w:r>
      <w:r w:rsidR="00623F5B" w:rsidRPr="007B1676">
        <w:rPr>
          <w:rFonts w:ascii="Times New Roman" w:hAnsi="Times New Roman" w:cs="Times New Roman"/>
          <w:sz w:val="24"/>
          <w:szCs w:val="24"/>
        </w:rPr>
        <w:t>она</w:t>
      </w:r>
      <w:r w:rsidRPr="007B1676">
        <w:rPr>
          <w:rFonts w:ascii="Times New Roman" w:hAnsi="Times New Roman" w:cs="Times New Roman"/>
          <w:sz w:val="24"/>
          <w:szCs w:val="24"/>
        </w:rPr>
        <w:t xml:space="preserve"> может отразиться либо нет, в зависимости от скорости поверхности. Исследуйте взаимодействие между движущейся поверхностью и каплей жидкости.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3B0FE2EE" w14:textId="1D2F7323" w:rsidR="00756052" w:rsidRPr="000934DD" w:rsidRDefault="00AE3E40" w:rsidP="000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 xml:space="preserve">Ручной </w:t>
      </w:r>
      <w:proofErr w:type="spellStart"/>
      <w:r w:rsidRPr="007B1676">
        <w:rPr>
          <w:rFonts w:ascii="Times New Roman" w:hAnsi="Times New Roman" w:cs="Times New Roman"/>
          <w:b/>
          <w:bCs/>
          <w:sz w:val="24"/>
          <w:szCs w:val="24"/>
        </w:rPr>
        <w:t>вертолётик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br/>
        <w:t xml:space="preserve">Простой ручной </w:t>
      </w:r>
      <w:proofErr w:type="spellStart"/>
      <w:r w:rsidRPr="007B1676">
        <w:rPr>
          <w:rFonts w:ascii="Times New Roman" w:hAnsi="Times New Roman" w:cs="Times New Roman"/>
          <w:sz w:val="24"/>
          <w:szCs w:val="24"/>
        </w:rPr>
        <w:t>вертолётик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можно сделать, закрепив лопастной винт на конце вертикальной палки. Если палку раскрутить с достаточно высокой скоростью, а затем отпустить, игрушка взлетит. Исследуйте, как соответствующие параметры влияют на взлёт и максимальную высоту подъёма.</w:t>
      </w:r>
    </w:p>
    <w:sectPr w:rsidR="00756052" w:rsidRPr="000934DD" w:rsidSect="007B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4A5A"/>
    <w:multiLevelType w:val="hybridMultilevel"/>
    <w:tmpl w:val="3252D276"/>
    <w:lvl w:ilvl="0" w:tplc="72A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0"/>
    <w:rsid w:val="000934DD"/>
    <w:rsid w:val="002B0E6E"/>
    <w:rsid w:val="003C0E02"/>
    <w:rsid w:val="00623F5B"/>
    <w:rsid w:val="00756052"/>
    <w:rsid w:val="007B1676"/>
    <w:rsid w:val="008D1BB1"/>
    <w:rsid w:val="00AE3E40"/>
    <w:rsid w:val="00BB24F3"/>
    <w:rsid w:val="00D112B6"/>
    <w:rsid w:val="00D415C7"/>
    <w:rsid w:val="00D553DE"/>
    <w:rsid w:val="00D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1127"/>
  <w15:chartTrackingRefBased/>
  <w15:docId w15:val="{B606ED7F-418C-4C95-A80F-1C09AB2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4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Нездолин Дмитрий Сергеевич</cp:lastModifiedBy>
  <cp:revision>7</cp:revision>
  <dcterms:created xsi:type="dcterms:W3CDTF">2020-09-03T07:28:00Z</dcterms:created>
  <dcterms:modified xsi:type="dcterms:W3CDTF">2020-12-17T13:56:00Z</dcterms:modified>
</cp:coreProperties>
</file>