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39" w:rsidRDefault="00A41039" w:rsidP="00A41039">
      <w:pPr>
        <w:widowControl w:val="0"/>
        <w:autoSpaceDE w:val="0"/>
        <w:autoSpaceDN w:val="0"/>
        <w:adjustRightInd w:val="0"/>
        <w:spacing w:after="0" w:line="300" w:lineRule="auto"/>
        <w:ind w:firstLine="709"/>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A41039" w:rsidRDefault="00A41039" w:rsidP="00A41039">
      <w:pPr>
        <w:widowControl w:val="0"/>
        <w:autoSpaceDE w:val="0"/>
        <w:autoSpaceDN w:val="0"/>
        <w:adjustRightInd w:val="0"/>
        <w:spacing w:after="0" w:line="30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28 октября 2008 г. № 433-З</w:t>
      </w:r>
    </w:p>
    <w:p w:rsidR="00A41039" w:rsidRDefault="00A41039" w:rsidP="00A41039">
      <w:pPr>
        <w:widowControl w:val="0"/>
        <w:autoSpaceDE w:val="0"/>
        <w:autoSpaceDN w:val="0"/>
        <w:adjustRightInd w:val="0"/>
        <w:spacing w:before="240" w:after="240" w:line="30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x-none"/>
        </w:rPr>
        <w:t>Об основах административных процедур</w:t>
      </w:r>
    </w:p>
    <w:p w:rsidR="00A41039" w:rsidRPr="00A41039" w:rsidRDefault="00A41039" w:rsidP="00A41039">
      <w:pPr>
        <w:widowControl w:val="0"/>
        <w:autoSpaceDE w:val="0"/>
        <w:autoSpaceDN w:val="0"/>
        <w:adjustRightInd w:val="0"/>
        <w:spacing w:before="240" w:after="240" w:line="300" w:lineRule="auto"/>
        <w:rPr>
          <w:rFonts w:ascii="Times New Roman" w:hAnsi="Times New Roman" w:cs="Times New Roman"/>
          <w:b/>
          <w:color w:val="000000"/>
          <w:sz w:val="24"/>
          <w:szCs w:val="24"/>
          <w:lang w:val="x-none"/>
        </w:rPr>
      </w:pPr>
      <w:proofErr w:type="gramStart"/>
      <w:r>
        <w:rPr>
          <w:rFonts w:ascii="Times New Roman" w:hAnsi="Times New Roman" w:cs="Times New Roman"/>
          <w:i/>
          <w:color w:val="000000"/>
          <w:sz w:val="24"/>
          <w:szCs w:val="24"/>
        </w:rPr>
        <w:t>Принят</w:t>
      </w:r>
      <w:proofErr w:type="gramEnd"/>
      <w:r>
        <w:rPr>
          <w:rFonts w:ascii="Times New Roman" w:hAnsi="Times New Roman" w:cs="Times New Roman"/>
          <w:i/>
          <w:color w:val="000000"/>
          <w:sz w:val="24"/>
          <w:szCs w:val="24"/>
        </w:rPr>
        <w:t xml:space="preserve"> Палатой представителей 2 октября 2008 года</w:t>
      </w:r>
      <w:r>
        <w:rPr>
          <w:rFonts w:ascii="Times New Roman" w:hAnsi="Times New Roman" w:cs="Times New Roman"/>
          <w:i/>
          <w:color w:val="000000"/>
          <w:sz w:val="24"/>
          <w:szCs w:val="24"/>
        </w:rPr>
        <w:br/>
        <w:t>Одобрен Советом Республики 9 октября 2008 года</w:t>
      </w:r>
    </w:p>
    <w:p w:rsidR="00A41039" w:rsidRDefault="00A41039" w:rsidP="00A41039">
      <w:pPr>
        <w:widowControl w:val="0"/>
        <w:autoSpaceDE w:val="0"/>
        <w:autoSpaceDN w:val="0"/>
        <w:adjustRightInd w:val="0"/>
        <w:spacing w:after="0" w:line="30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13 июля 2012 г. № 412-З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2/1964) &lt;</w:t>
      </w:r>
      <w:proofErr w:type="spellStart"/>
      <w:r>
        <w:rPr>
          <w:rFonts w:ascii="Times New Roman" w:hAnsi="Times New Roman" w:cs="Times New Roman"/>
          <w:color w:val="000000"/>
          <w:sz w:val="24"/>
          <w:szCs w:val="24"/>
        </w:rPr>
        <w:t>H11200412</w:t>
      </w:r>
      <w:proofErr w:type="spellEnd"/>
      <w:r>
        <w:rPr>
          <w:rFonts w:ascii="Times New Roman" w:hAnsi="Times New Roman" w:cs="Times New Roman"/>
          <w:color w:val="000000"/>
          <w:sz w:val="24"/>
          <w:szCs w:val="24"/>
        </w:rPr>
        <w:t>&gt;;</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1 января 2015 г. № 232-З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2/2230) &lt;</w:t>
      </w:r>
      <w:proofErr w:type="spellStart"/>
      <w:r>
        <w:rPr>
          <w:rFonts w:ascii="Times New Roman" w:hAnsi="Times New Roman" w:cs="Times New Roman"/>
          <w:color w:val="000000"/>
          <w:sz w:val="24"/>
          <w:szCs w:val="24"/>
        </w:rPr>
        <w:t>H11500232</w:t>
      </w:r>
      <w:proofErr w:type="spellEnd"/>
      <w:r>
        <w:rPr>
          <w:rFonts w:ascii="Times New Roman" w:hAnsi="Times New Roman" w:cs="Times New Roman"/>
          <w:color w:val="000000"/>
          <w:sz w:val="24"/>
          <w:szCs w:val="24"/>
        </w:rPr>
        <w:t>&gt;;</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4 июня 2015 г. № 277-З</w:t>
        </w:r>
      </w:hyperlink>
      <w:r>
        <w:rPr>
          <w:rFonts w:ascii="Times New Roman" w:hAnsi="Times New Roman" w:cs="Times New Roman"/>
          <w:color w:val="000000"/>
          <w:sz w:val="24"/>
          <w:szCs w:val="24"/>
        </w:rPr>
        <w:t xml:space="preserve"> (Национальный правовой Интернет-портал Республики Беларусь, 11.06.2015, 2/2275) &lt;</w:t>
      </w:r>
      <w:proofErr w:type="spellStart"/>
      <w:r>
        <w:rPr>
          <w:rFonts w:ascii="Times New Roman" w:hAnsi="Times New Roman" w:cs="Times New Roman"/>
          <w:color w:val="000000"/>
          <w:sz w:val="24"/>
          <w:szCs w:val="24"/>
        </w:rPr>
        <w:t>H11500277</w:t>
      </w:r>
      <w:proofErr w:type="spellEnd"/>
      <w:r>
        <w:rPr>
          <w:rFonts w:ascii="Times New Roman" w:hAnsi="Times New Roman" w:cs="Times New Roman"/>
          <w:color w:val="000000"/>
          <w:sz w:val="24"/>
          <w:szCs w:val="24"/>
        </w:rPr>
        <w:t>&gt;;</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9 января 2017 г. № 17-З</w:t>
        </w:r>
      </w:hyperlink>
      <w:r>
        <w:rPr>
          <w:rFonts w:ascii="Times New Roman" w:hAnsi="Times New Roman" w:cs="Times New Roman"/>
          <w:color w:val="000000"/>
          <w:sz w:val="24"/>
          <w:szCs w:val="24"/>
        </w:rPr>
        <w:t xml:space="preserve"> (Национальный правовой Интернет-портал Республики Беларусь, 14.01.2017, 2/2455) &lt;</w:t>
      </w:r>
      <w:proofErr w:type="spellStart"/>
      <w:r>
        <w:rPr>
          <w:rFonts w:ascii="Times New Roman" w:hAnsi="Times New Roman" w:cs="Times New Roman"/>
          <w:color w:val="000000"/>
          <w:sz w:val="24"/>
          <w:szCs w:val="24"/>
        </w:rPr>
        <w:t>H11700017</w:t>
      </w:r>
      <w:proofErr w:type="spellEnd"/>
      <w:r>
        <w:rPr>
          <w:rFonts w:ascii="Times New Roman" w:hAnsi="Times New Roman" w:cs="Times New Roman"/>
          <w:color w:val="000000"/>
          <w:sz w:val="24"/>
          <w:szCs w:val="24"/>
        </w:rPr>
        <w:t>&gt;</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РЗ_I_1CN__zagrazdel_i"/>
      <w:bookmarkEnd w:id="0"/>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ОБЩИЕ ПОЛОЖЕНИЯ</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 w:name="CA0_РЗ_I_1_ГЛ_1_1CN__chapter_1"/>
      <w:bookmarkEnd w:id="1"/>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ОСНОВНЫЕ ПОЛОЖЕНИЯ</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2" w:name="CA0_РЗ_I_1_ГЛ_1_1_СТ_1_1CN__article_1"/>
      <w:bookmarkEnd w:id="2"/>
      <w:r>
        <w:rPr>
          <w:rFonts w:ascii="Times New Roman" w:hAnsi="Times New Roman" w:cs="Times New Roman"/>
          <w:b/>
          <w:color w:val="000000"/>
          <w:sz w:val="24"/>
          <w:szCs w:val="24"/>
        </w:rPr>
        <w:t>Статья 1. Основные термины, применяемые в настоящем Законе, и их определения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 w:name="CA0_РЗ_I_1_ГЛ_1_1_СТ_1_1_П_1_1CN__point_"/>
      <w:bookmarkEnd w:id="3"/>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Pr>
          <w:rFonts w:ascii="Times New Roman" w:hAnsi="Times New Roman" w:cs="Times New Roman"/>
          <w:color w:val="000000"/>
          <w:sz w:val="24"/>
          <w:szCs w:val="24"/>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4" w:name="CA0_РЗ_I_1_ГЛ_1_1_СТ_1_1_П_2_2CN__point_"/>
      <w:bookmarkEnd w:id="4"/>
      <w:r>
        <w:rPr>
          <w:rFonts w:ascii="Times New Roman" w:hAnsi="Times New Roman" w:cs="Times New Roman"/>
          <w:color w:val="000000"/>
          <w:sz w:val="24"/>
          <w:szCs w:val="24"/>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 w:name="CA0_РЗ_I_1_ГЛ_1_1_СТ_1_1_П_3_4CN__point_"/>
      <w:bookmarkEnd w:id="5"/>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w:t>
      </w:r>
      <w:r>
        <w:rPr>
          <w:rFonts w:ascii="Times New Roman" w:hAnsi="Times New Roman" w:cs="Times New Roman"/>
          <w:color w:val="000000"/>
          <w:sz w:val="24"/>
          <w:szCs w:val="24"/>
        </w:rPr>
        <w:lastRenderedPageBreak/>
        <w:t>организация (далее – юридическое лицо), обратившиеся (обращающиеся) за осуществлением административной процедуры.</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 w:name="CA0_РЗ_I_1_ГЛ_1_1_СТ_1_1_П_3_1__5CN__poi"/>
      <w:bookmarkEnd w:id="6"/>
      <w:r>
        <w:rPr>
          <w:rFonts w:ascii="Times New Roman" w:hAnsi="Times New Roman" w:cs="Times New Roman"/>
          <w:color w:val="000000"/>
          <w:sz w:val="24"/>
          <w:szCs w:val="24"/>
        </w:rP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Pr>
          <w:rFonts w:ascii="Times New Roman" w:hAnsi="Times New Roman" w:cs="Times New Roman"/>
          <w:color w:val="000000"/>
          <w:sz w:val="24"/>
          <w:szCs w:val="24"/>
        </w:rPr>
        <w:t xml:space="preserve">или) </w:t>
      </w:r>
      <w:proofErr w:type="gramEnd"/>
      <w:r>
        <w:rPr>
          <w:rFonts w:ascii="Times New Roman" w:hAnsi="Times New Roman" w:cs="Times New Roman"/>
          <w:color w:val="000000"/>
          <w:sz w:val="24"/>
          <w:szCs w:val="24"/>
        </w:rPr>
        <w:t>обязанности затрагиваются административным решением.</w:t>
      </w:r>
      <w:r>
        <w:rPr>
          <w:rFonts w:ascii="Times New Roman" w:hAnsi="Times New Roman" w:cs="Times New Roman"/>
          <w:color w:val="000000"/>
          <w:sz w:val="24"/>
          <w:szCs w:val="24"/>
        </w:rPr>
        <w:pict>
          <v:shape id="_x0000_i102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 w:name="CA0_РЗ_I_1_ГЛ_1_1_СТ_1_1_П_4_6CN__point_"/>
      <w:bookmarkEnd w:id="7"/>
      <w:r>
        <w:rPr>
          <w:rFonts w:ascii="Times New Roman" w:hAnsi="Times New Roman" w:cs="Times New Roman"/>
          <w:color w:val="000000"/>
          <w:sz w:val="24"/>
          <w:szCs w:val="24"/>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r>
        <w:rPr>
          <w:rFonts w:ascii="Times New Roman" w:hAnsi="Times New Roman" w:cs="Times New Roman"/>
          <w:color w:val="000000"/>
          <w:sz w:val="24"/>
          <w:szCs w:val="24"/>
        </w:rPr>
        <w:pict>
          <v:shape id="_x0000_i102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 w:name="CA0_РЗ_I_1_ГЛ_1_1_СТ_1_1_П_5_8CN__point_"/>
      <w:bookmarkEnd w:id="8"/>
      <w:r>
        <w:rPr>
          <w:rFonts w:ascii="Times New Roman" w:hAnsi="Times New Roman" w:cs="Times New Roman"/>
          <w:color w:val="000000"/>
          <w:sz w:val="24"/>
          <w:szCs w:val="24"/>
        </w:rPr>
        <w:t>5. Административное решение – решение уполномоченного органа, принимаемое при рассмотрении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9" w:name="CA0_РЗ_I_1_ГЛ_1_1_СТ_1_1_П_6_9CN__point_"/>
      <w:bookmarkEnd w:id="9"/>
      <w:r>
        <w:rPr>
          <w:rFonts w:ascii="Times New Roman" w:hAnsi="Times New Roman" w:cs="Times New Roman"/>
          <w:color w:val="000000"/>
          <w:sz w:val="24"/>
          <w:szCs w:val="24"/>
        </w:rPr>
        <w:t>6. Административная жалоба – жалоба на принятое административное решение, подаваемая в административном (внесудебном) порядке.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 w:name="CA0_РЗ_I_1_ГЛ_1_1_СТ_1_1_П_7_10CN__point"/>
      <w:bookmarkEnd w:id="10"/>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r>
        <w:rPr>
          <w:rFonts w:ascii="Times New Roman" w:hAnsi="Times New Roman" w:cs="Times New Roman"/>
          <w:color w:val="000000"/>
          <w:sz w:val="24"/>
          <w:szCs w:val="24"/>
        </w:rPr>
        <w:pict>
          <v:shape id="_x0000_i1028" type="#_x0000_t75" style="width:7.45pt;height:7.45pt">
            <v:imagedata r:id="rId11" o:title=""/>
          </v:shape>
        </w:pic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 w:name="CA0_РЗ_I_1_ГЛ_1_1_СТ_1_1_П_8_11CN__point"/>
      <w:bookmarkEnd w:id="11"/>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r>
        <w:rPr>
          <w:rFonts w:ascii="Times New Roman" w:hAnsi="Times New Roman" w:cs="Times New Roman"/>
          <w:color w:val="000000"/>
          <w:sz w:val="24"/>
          <w:szCs w:val="24"/>
        </w:rPr>
        <w:pict>
          <v:shape id="_x0000_i1029" type="#_x0000_t75" style="width:7.45pt;height:7.45pt">
            <v:imagedata r:id="rId11" o:title=""/>
          </v:shape>
        </w:pict>
      </w:r>
      <w:proofErr w:type="gramEnd"/>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2" w:name="CA0_РЗ_I_1_ГЛ_1_1_СТ_2_2CN__article_2"/>
      <w:bookmarkEnd w:id="12"/>
      <w:r>
        <w:rPr>
          <w:rFonts w:ascii="Times New Roman" w:hAnsi="Times New Roman" w:cs="Times New Roman"/>
          <w:b/>
          <w:color w:val="000000"/>
          <w:sz w:val="24"/>
          <w:szCs w:val="24"/>
        </w:rPr>
        <w:t>Статья 2. Сфера действия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 w:name="CA0_РЗ_I_1_ГЛ_1_1_СТ_2_2_П_1_12CN__point"/>
      <w:bookmarkEnd w:id="13"/>
      <w:r>
        <w:rPr>
          <w:rFonts w:ascii="Times New Roman" w:hAnsi="Times New Roman" w:cs="Times New Roman"/>
          <w:color w:val="000000"/>
          <w:sz w:val="24"/>
          <w:szCs w:val="24"/>
        </w:rPr>
        <w:t>1. Действие настоящего Закона распространяется на отношения, возникающие при осуществлении административных процедур, за исключением: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r>
        <w:rPr>
          <w:rFonts w:ascii="Times New Roman" w:hAnsi="Times New Roman" w:cs="Times New Roman"/>
          <w:color w:val="000000"/>
          <w:sz w:val="24"/>
          <w:szCs w:val="24"/>
        </w:rPr>
        <w:pict>
          <v:shape id="_x0000_i1030"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w:t>
      </w:r>
      <w:r>
        <w:rPr>
          <w:rFonts w:ascii="Times New Roman" w:hAnsi="Times New Roman" w:cs="Times New Roman"/>
          <w:color w:val="000000"/>
          <w:sz w:val="24"/>
          <w:szCs w:val="24"/>
        </w:rPr>
        <w:lastRenderedPageBreak/>
        <w:t>законодательными актами и постановлениями Совета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проверок контролирующими (надзорными) органами (в том числе налоговых проверок);</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совершения нотариальных действий;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назначением пенсий;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31" type="#_x0000_t75" style="width:7.45pt;height:7.45pt">
            <v:imagedata r:id="rId11" o:title=""/>
          </v:shape>
        </w:pic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отношений, связанных с присуждением ученых степеней и присвоением ученых званий, их лишением (восстановлением), </w:t>
      </w:r>
      <w:proofErr w:type="spellStart"/>
      <w:r>
        <w:rPr>
          <w:rFonts w:ascii="Times New Roman" w:hAnsi="Times New Roman" w:cs="Times New Roman"/>
          <w:color w:val="000000"/>
          <w:sz w:val="24"/>
          <w:szCs w:val="24"/>
        </w:rPr>
        <w:t>нострификацией</w:t>
      </w:r>
      <w:proofErr w:type="spellEnd"/>
      <w:r>
        <w:rPr>
          <w:rFonts w:ascii="Times New Roman" w:hAnsi="Times New Roman" w:cs="Times New Roman"/>
          <w:color w:val="000000"/>
          <w:sz w:val="24"/>
          <w:szCs w:val="24"/>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r>
        <w:rPr>
          <w:rFonts w:ascii="Times New Roman" w:hAnsi="Times New Roman" w:cs="Times New Roman"/>
          <w:color w:val="000000"/>
          <w:sz w:val="24"/>
          <w:szCs w:val="24"/>
        </w:rPr>
        <w:pict>
          <v:shape id="_x0000_i1032" type="#_x0000_t75" style="width:7.45pt;height:7.45pt">
            <v:imagedata r:id="rId11" o:title=""/>
          </v:shape>
        </w:pic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r>
        <w:rPr>
          <w:rFonts w:ascii="Times New Roman" w:hAnsi="Times New Roman" w:cs="Times New Roman"/>
          <w:color w:val="000000"/>
          <w:sz w:val="24"/>
          <w:szCs w:val="24"/>
        </w:rPr>
        <w:pict>
          <v:shape id="_x0000_i1033"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отношений, связанных с регистрацией иностранной безвозмездной помощи.</w:t>
      </w:r>
      <w:r>
        <w:rPr>
          <w:rFonts w:ascii="Times New Roman" w:hAnsi="Times New Roman" w:cs="Times New Roman"/>
          <w:color w:val="000000"/>
          <w:sz w:val="24"/>
          <w:szCs w:val="24"/>
        </w:rPr>
        <w:pict>
          <v:shape id="_x0000_i1034"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 w:name="CA0_РЗ_I_1_ГЛ_1_1_СТ_2_2_П_2_13CN__point"/>
      <w:bookmarkEnd w:id="14"/>
      <w:r>
        <w:rPr>
          <w:rFonts w:ascii="Times New Roman" w:hAnsi="Times New Roman" w:cs="Times New Roman"/>
          <w:color w:val="000000"/>
          <w:sz w:val="24"/>
          <w:szCs w:val="24"/>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5" w:name="CA0_РЗ_I_1_ГЛ_1_1_СТ_2_2_П_3_14CN__point"/>
      <w:bookmarkEnd w:id="15"/>
      <w:r>
        <w:rPr>
          <w:rFonts w:ascii="Times New Roman" w:hAnsi="Times New Roman" w:cs="Times New Roman"/>
          <w:color w:val="000000"/>
          <w:sz w:val="24"/>
          <w:szCs w:val="24"/>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r>
        <w:rPr>
          <w:rFonts w:ascii="Times New Roman" w:hAnsi="Times New Roman" w:cs="Times New Roman"/>
          <w:color w:val="000000"/>
          <w:sz w:val="24"/>
          <w:szCs w:val="24"/>
        </w:rPr>
        <w:pict>
          <v:shape id="_x0000_i1035"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6" w:name="CA0_РЗ_I_1_ГЛ_1_1_СТ_3_4CN__article_3"/>
      <w:bookmarkEnd w:id="16"/>
      <w:r>
        <w:rPr>
          <w:rFonts w:ascii="Times New Roman" w:hAnsi="Times New Roman" w:cs="Times New Roman"/>
          <w:b/>
          <w:color w:val="000000"/>
          <w:sz w:val="24"/>
          <w:szCs w:val="24"/>
        </w:rPr>
        <w:t>Статья 3. Законодательство об административных процедурах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7" w:name="CA0_РЗ_I_1_ГЛ_1_1_СТ_3_4_П_1_19CN__point"/>
      <w:bookmarkEnd w:id="17"/>
      <w:r>
        <w:rPr>
          <w:rFonts w:ascii="Times New Roman" w:hAnsi="Times New Roman" w:cs="Times New Roman"/>
          <w:color w:val="000000"/>
          <w:sz w:val="24"/>
          <w:szCs w:val="24"/>
        </w:rPr>
        <w:t xml:space="preserve">1. Законодательство об административных процедурах основывается на </w:t>
      </w:r>
      <w:hyperlink r:id="rId12" w:history="1">
        <w:r>
          <w:rPr>
            <w:rFonts w:ascii="Times New Roman" w:hAnsi="Times New Roman" w:cs="Times New Roman"/>
            <w:color w:val="0000FF"/>
            <w:sz w:val="24"/>
            <w:szCs w:val="24"/>
          </w:rPr>
          <w:t>Конституции</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Республики Беларусь и состоит из настоящего Закона и иных актов законодательства.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8" w:name="CA0_РЗ_I_1_ГЛ_1_1_СТ_3_4_П_2_20CN__point"/>
      <w:bookmarkEnd w:id="18"/>
      <w:r>
        <w:rPr>
          <w:rFonts w:ascii="Times New Roman" w:hAnsi="Times New Roman" w:cs="Times New Roman"/>
          <w:color w:val="000000"/>
          <w:sz w:val="24"/>
          <w:szCs w:val="24"/>
        </w:rPr>
        <w:t>2. Законодательными актами, постановлениями Совета Министров Республики Беларусь определяются:</w:t>
      </w:r>
      <w:r>
        <w:rPr>
          <w:rFonts w:ascii="Times New Roman" w:hAnsi="Times New Roman" w:cs="Times New Roman"/>
          <w:color w:val="000000"/>
          <w:sz w:val="24"/>
          <w:szCs w:val="24"/>
        </w:rPr>
        <w:pict>
          <v:shape id="_x0000_i103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исчерпывающие перечни документов и (или) сведений, представляемых заинтересованными лицами;</w:t>
      </w:r>
      <w:r>
        <w:rPr>
          <w:rFonts w:ascii="Times New Roman" w:hAnsi="Times New Roman" w:cs="Times New Roman"/>
          <w:color w:val="000000"/>
          <w:sz w:val="24"/>
          <w:szCs w:val="24"/>
        </w:rPr>
        <w:pict>
          <v:shape id="_x0000_i103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осуществления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действия справок или других документов, выдаваемых при осуществлении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взимаемой при осуществлении административных процедур, или порядок ее определения.</w:t>
      </w:r>
      <w:r>
        <w:rPr>
          <w:rFonts w:ascii="Times New Roman" w:hAnsi="Times New Roman" w:cs="Times New Roman"/>
          <w:color w:val="000000"/>
          <w:sz w:val="24"/>
          <w:szCs w:val="24"/>
        </w:rPr>
        <w:pict>
          <v:shape id="_x0000_i1038"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r>
        <w:rPr>
          <w:rFonts w:ascii="Times New Roman" w:hAnsi="Times New Roman" w:cs="Times New Roman"/>
          <w:color w:val="000000"/>
          <w:sz w:val="24"/>
          <w:szCs w:val="24"/>
        </w:rPr>
        <w:pict>
          <v:shape id="_x0000_i1039"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r>
        <w:rPr>
          <w:rFonts w:ascii="Times New Roman" w:hAnsi="Times New Roman" w:cs="Times New Roman"/>
          <w:color w:val="000000"/>
          <w:sz w:val="24"/>
          <w:szCs w:val="24"/>
        </w:rPr>
        <w:pict>
          <v:shape id="_x0000_i1040"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9" w:name="CA0_РЗ_I_1_ГЛ_1_1_СТ_3_4_П_3_22CN__point"/>
      <w:bookmarkEnd w:id="19"/>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Регулирование вопросов, указанных в абзацах втором–седьмом части первой </w:t>
      </w:r>
      <w:hyperlink r:id="rId1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другими нормативными правовыми актами, кроме указанных в абзаце первом части первой </w:t>
      </w:r>
      <w:hyperlink r:id="rId1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не допускается.</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0" w:name="CA0_РЗ_I_1_ГЛ_1_1_СТ_3_4_П_4_23CN__point"/>
      <w:bookmarkEnd w:id="20"/>
      <w:r>
        <w:rPr>
          <w:rFonts w:ascii="Times New Roman" w:hAnsi="Times New Roman" w:cs="Times New Roman"/>
          <w:color w:val="000000"/>
          <w:sz w:val="24"/>
          <w:szCs w:val="24"/>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w:t>
      </w:r>
      <w:hyperlink r:id="rId1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 не допускается.</w:t>
      </w:r>
      <w:r>
        <w:rPr>
          <w:rFonts w:ascii="Times New Roman" w:hAnsi="Times New Roman" w:cs="Times New Roman"/>
          <w:color w:val="000000"/>
          <w:sz w:val="24"/>
          <w:szCs w:val="24"/>
        </w:rPr>
        <w:pict>
          <v:shape id="_x0000_i1041"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1" w:name="CA0_РЗ_I_1_ГЛ_1_1_СТ_3_4_П_5_25CN__point"/>
      <w:bookmarkEnd w:id="21"/>
      <w:r>
        <w:rPr>
          <w:rFonts w:ascii="Times New Roman" w:hAnsi="Times New Roman" w:cs="Times New Roman"/>
          <w:color w:val="000000"/>
          <w:sz w:val="24"/>
          <w:szCs w:val="24"/>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2" w:name="CA0_РЗ_I_1_ГЛ_1_1_СТ_3_4_П_6_26CN__point"/>
      <w:bookmarkEnd w:id="22"/>
      <w:r>
        <w:rPr>
          <w:rFonts w:ascii="Times New Roman" w:hAnsi="Times New Roman" w:cs="Times New Roman"/>
          <w:color w:val="000000"/>
          <w:sz w:val="24"/>
          <w:szCs w:val="24"/>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23" w:name="CA0_РЗ_I_1_ГЛ_1_1_СТ_4_5CN__article_4"/>
      <w:bookmarkEnd w:id="23"/>
      <w:r>
        <w:rPr>
          <w:rFonts w:ascii="Times New Roman" w:hAnsi="Times New Roman" w:cs="Times New Roman"/>
          <w:b/>
          <w:color w:val="000000"/>
          <w:sz w:val="24"/>
          <w:szCs w:val="24"/>
        </w:rPr>
        <w:t>Статья 4. Основные принципы осуществления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принципами осуществления административных процедур являются: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равенство заинтересованных лиц перед законом – при осуществлении административных процедур граждане равны перед законом независимо от пола, расы, </w:t>
      </w:r>
      <w:r>
        <w:rPr>
          <w:rFonts w:ascii="Times New Roman" w:hAnsi="Times New Roman" w:cs="Times New Roman"/>
          <w:color w:val="000000"/>
          <w:sz w:val="24"/>
          <w:szCs w:val="24"/>
        </w:rPr>
        <w:lastRenderedPageBreak/>
        <w:t>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r>
        <w:rPr>
          <w:rFonts w:ascii="Times New Roman" w:hAnsi="Times New Roman" w:cs="Times New Roman"/>
          <w:color w:val="000000"/>
          <w:sz w:val="24"/>
          <w:szCs w:val="24"/>
        </w:rPr>
        <w:pict>
          <v:shape id="_x0000_i1042"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r>
        <w:rPr>
          <w:rFonts w:ascii="Times New Roman" w:hAnsi="Times New Roman" w:cs="Times New Roman"/>
          <w:color w:val="000000"/>
          <w:sz w:val="24"/>
          <w:szCs w:val="24"/>
        </w:rPr>
        <w:pict>
          <v:shape id="_x0000_i1043"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24" w:name="CA0_РЗ_I_1_ГЛ_1_1_СТ_5_6CN__article_5"/>
      <w:bookmarkEnd w:id="24"/>
      <w:r>
        <w:rPr>
          <w:rFonts w:ascii="Times New Roman" w:hAnsi="Times New Roman" w:cs="Times New Roman"/>
          <w:b/>
          <w:color w:val="000000"/>
          <w:sz w:val="24"/>
          <w:szCs w:val="24"/>
        </w:rPr>
        <w:t>Статья 5. Подведомственность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5" w:name="CA0_РЗ_I_1_ГЛ_1_1_СТ_5_6_П_1_27CN__point"/>
      <w:bookmarkEnd w:id="25"/>
      <w:r>
        <w:rPr>
          <w:rFonts w:ascii="Times New Roman" w:hAnsi="Times New Roman" w:cs="Times New Roman"/>
          <w:color w:val="000000"/>
          <w:sz w:val="24"/>
          <w:szCs w:val="24"/>
        </w:rP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6" w:name="CA0_РЗ_I_1_ГЛ_1_1_СТ_5_6_П_2_28CN__point"/>
      <w:bookmarkEnd w:id="26"/>
      <w:r>
        <w:rPr>
          <w:rFonts w:ascii="Times New Roman" w:hAnsi="Times New Roman" w:cs="Times New Roman"/>
          <w:color w:val="000000"/>
          <w:sz w:val="24"/>
          <w:szCs w:val="24"/>
        </w:rPr>
        <w:t xml:space="preserve">2. Законодательством об административных процедурах полномочия по приему, подготовке к рассмотрению заявлений заинтересованных лиц и (или) выдаче </w:t>
      </w:r>
      <w:r>
        <w:rPr>
          <w:rFonts w:ascii="Times New Roman" w:hAnsi="Times New Roman" w:cs="Times New Roman"/>
          <w:color w:val="000000"/>
          <w:sz w:val="24"/>
          <w:szCs w:val="24"/>
        </w:rPr>
        <w:lastRenderedPageBreak/>
        <w:t>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r>
        <w:rPr>
          <w:rFonts w:ascii="Times New Roman" w:hAnsi="Times New Roman" w:cs="Times New Roman"/>
          <w:color w:val="000000"/>
          <w:sz w:val="24"/>
          <w:szCs w:val="24"/>
        </w:rPr>
        <w:pict>
          <v:shape id="_x0000_i1044"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27" w:name="CA0_РЗ_I_1_ГЛ_1_1_СТ_6_8CN__article_6"/>
      <w:bookmarkEnd w:id="27"/>
      <w:r>
        <w:rPr>
          <w:rFonts w:ascii="Times New Roman" w:hAnsi="Times New Roman" w:cs="Times New Roman"/>
          <w:b/>
          <w:color w:val="000000"/>
          <w:sz w:val="24"/>
          <w:szCs w:val="24"/>
        </w:rPr>
        <w:t>Статья 6. Прием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8" w:name="CA0_РЗ_I_1_ГЛ_1_1_СТ_6_8_П_1_32CN__point"/>
      <w:bookmarkEnd w:id="28"/>
      <w:r>
        <w:rPr>
          <w:rFonts w:ascii="Times New Roman" w:hAnsi="Times New Roman" w:cs="Times New Roman"/>
          <w:color w:val="000000"/>
          <w:sz w:val="24"/>
          <w:szCs w:val="24"/>
        </w:rPr>
        <w:t>1. В уполномоченных органах организуется прием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29" w:name="CA0_РЗ_I_1_ГЛ_1_1_СТ_6_8_П_2_33CN__point"/>
      <w:bookmarkEnd w:id="29"/>
      <w:r>
        <w:rPr>
          <w:rFonts w:ascii="Times New Roman" w:hAnsi="Times New Roman" w:cs="Times New Roman"/>
          <w:color w:val="000000"/>
          <w:sz w:val="24"/>
          <w:szCs w:val="24"/>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0" w:name="CA0_РЗ_I_1_ГЛ_1_1_СТ_6_8_П_3_34CN__point"/>
      <w:bookmarkEnd w:id="30"/>
      <w:r>
        <w:rPr>
          <w:rFonts w:ascii="Times New Roman" w:hAnsi="Times New Roman" w:cs="Times New Roman"/>
          <w:color w:val="000000"/>
          <w:sz w:val="24"/>
          <w:szCs w:val="24"/>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1" w:name="CA0_РЗ_I_1_ГЛ_1_1_СТ_6_8_П_4_35CN__point"/>
      <w:bookmarkEnd w:id="31"/>
      <w:r>
        <w:rPr>
          <w:rFonts w:ascii="Times New Roman" w:hAnsi="Times New Roman" w:cs="Times New Roman"/>
          <w:color w:val="000000"/>
          <w:sz w:val="24"/>
          <w:szCs w:val="24"/>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2" w:name="CA0_РЗ_I_1_ГЛ_1_1_СТ_6_8_П_5_36CN__point"/>
      <w:bookmarkEnd w:id="32"/>
      <w:r>
        <w:rPr>
          <w:rFonts w:ascii="Times New Roman" w:hAnsi="Times New Roman" w:cs="Times New Roman"/>
          <w:color w:val="000000"/>
          <w:sz w:val="24"/>
          <w:szCs w:val="24"/>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r>
        <w:rPr>
          <w:rFonts w:ascii="Times New Roman" w:hAnsi="Times New Roman" w:cs="Times New Roman"/>
          <w:color w:val="000000"/>
          <w:sz w:val="24"/>
          <w:szCs w:val="24"/>
        </w:rPr>
        <w:pict>
          <v:shape id="_x0000_i1045"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33" w:name="CA0_РЗ_I_1_ГЛ_1_1_СТ_7_9CN__article_7"/>
      <w:bookmarkEnd w:id="33"/>
      <w:r>
        <w:rPr>
          <w:rFonts w:ascii="Times New Roman" w:hAnsi="Times New Roman" w:cs="Times New Roman"/>
          <w:b/>
          <w:color w:val="000000"/>
          <w:sz w:val="24"/>
          <w:szCs w:val="24"/>
        </w:rPr>
        <w:t>Статья 7. Информирование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4" w:name="CA0_РЗ_I_1_ГЛ_1_1_СТ_7_9_П_1_37CN__point"/>
      <w:bookmarkEnd w:id="34"/>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r>
        <w:rPr>
          <w:rFonts w:ascii="Times New Roman" w:hAnsi="Times New Roman" w:cs="Times New Roman"/>
          <w:color w:val="000000"/>
          <w:sz w:val="24"/>
          <w:szCs w:val="24"/>
        </w:rPr>
        <w:pict>
          <v:shape id="_x0000_i1046" type="#_x0000_t75" style="width:7.45pt;height:7.45pt">
            <v:imagedata r:id="rId11" o:title=""/>
          </v:shape>
        </w:pic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структуре уполномоченного органа, его руководителе и заместителях руководителя;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режиме работы уполномоченного органа и графике приема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наименованиях административных процедур, осуществляемых уполномоченным органом;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перечнях самостоятельно запрашиваемых уполномоченным органом документов и </w:t>
      </w:r>
      <w:r>
        <w:rPr>
          <w:rFonts w:ascii="Times New Roman" w:hAnsi="Times New Roman" w:cs="Times New Roman"/>
          <w:color w:val="000000"/>
          <w:sz w:val="24"/>
          <w:szCs w:val="24"/>
        </w:rPr>
        <w:lastRenderedPageBreak/>
        <w:t>(или)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rFonts w:ascii="Times New Roman" w:hAnsi="Times New Roman" w:cs="Times New Roman"/>
          <w:color w:val="000000"/>
          <w:sz w:val="24"/>
          <w:szCs w:val="24"/>
        </w:rPr>
        <w:pict>
          <v:shape id="_x0000_i104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r>
        <w:rPr>
          <w:rFonts w:ascii="Times New Roman" w:hAnsi="Times New Roman" w:cs="Times New Roman"/>
          <w:color w:val="000000"/>
          <w:sz w:val="24"/>
          <w:szCs w:val="24"/>
        </w:rPr>
        <w:pict>
          <v:shape id="_x0000_i1048"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порядке подачи заявлений об осуществлении административных процедур в электронной форме;</w:t>
      </w:r>
      <w:r>
        <w:rPr>
          <w:rFonts w:ascii="Times New Roman" w:hAnsi="Times New Roman" w:cs="Times New Roman"/>
          <w:color w:val="000000"/>
          <w:sz w:val="24"/>
          <w:szCs w:val="24"/>
        </w:rPr>
        <w:pict>
          <v:shape id="_x0000_i1049"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r>
        <w:rPr>
          <w:rFonts w:ascii="Times New Roman" w:hAnsi="Times New Roman" w:cs="Times New Roman"/>
          <w:color w:val="000000"/>
          <w:sz w:val="24"/>
          <w:szCs w:val="24"/>
        </w:rPr>
        <w:pict>
          <v:shape id="_x0000_i1050"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наименовании, месте нахождения и режиме работы вышестоящего государственного органа (вышестоящей организации).</w:t>
      </w:r>
      <w:r>
        <w:rPr>
          <w:rFonts w:ascii="Times New Roman" w:hAnsi="Times New Roman" w:cs="Times New Roman"/>
          <w:color w:val="000000"/>
          <w:sz w:val="24"/>
          <w:szCs w:val="24"/>
        </w:rPr>
        <w:pict>
          <v:shape id="_x0000_i1051"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5" w:name="CA0_РЗ_I_1_ГЛ_1_1_СТ_7_9_П_2_39CN__point"/>
      <w:bookmarkEnd w:id="35"/>
      <w:r>
        <w:rPr>
          <w:rFonts w:ascii="Times New Roman" w:hAnsi="Times New Roman" w:cs="Times New Roman"/>
          <w:color w:val="000000"/>
          <w:sz w:val="24"/>
          <w:szCs w:val="24"/>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r>
        <w:rPr>
          <w:rFonts w:ascii="Times New Roman" w:hAnsi="Times New Roman" w:cs="Times New Roman"/>
          <w:color w:val="000000"/>
          <w:sz w:val="24"/>
          <w:szCs w:val="24"/>
        </w:rPr>
        <w:pict>
          <v:shape id="_x0000_i1052"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6" w:name="CA0_РЗ_I_1_ГЛ_1_1_СТ_7_9_П_3_41CN__point"/>
      <w:bookmarkEnd w:id="36"/>
      <w:r>
        <w:rPr>
          <w:rFonts w:ascii="Times New Roman" w:hAnsi="Times New Roman" w:cs="Times New Roman"/>
          <w:color w:val="000000"/>
          <w:sz w:val="24"/>
          <w:szCs w:val="24"/>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37" w:name="CA0_РЗ_I_1_ГЛ_1_1_СТ_8_10CN__article_8"/>
      <w:bookmarkEnd w:id="37"/>
      <w:r>
        <w:rPr>
          <w:rFonts w:ascii="Times New Roman" w:hAnsi="Times New Roman" w:cs="Times New Roman"/>
          <w:b/>
          <w:color w:val="000000"/>
          <w:sz w:val="24"/>
          <w:szCs w:val="24"/>
        </w:rPr>
        <w:t>Статья 8. Представительство в административной процедуре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8" w:name="CA0_РЗ_I_1_ГЛ_1_1_СТ_8_10_П_1_42CN__poin"/>
      <w:bookmarkEnd w:id="38"/>
      <w:r>
        <w:rPr>
          <w:rFonts w:ascii="Times New Roman" w:hAnsi="Times New Roman" w:cs="Times New Roman"/>
          <w:color w:val="000000"/>
          <w:sz w:val="24"/>
          <w:szCs w:val="24"/>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39" w:name="CA0_РЗ_I_1_ГЛ_1_1_СТ_8_10_П_2_43CN__poin"/>
      <w:bookmarkEnd w:id="39"/>
      <w:r>
        <w:rPr>
          <w:rFonts w:ascii="Times New Roman" w:hAnsi="Times New Roman" w:cs="Times New Roman"/>
          <w:color w:val="000000"/>
          <w:sz w:val="24"/>
          <w:szCs w:val="24"/>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40" w:name="CA0_РЗ_I_1_ГЛ_1_1_СТ_8_10_П_3_44CN__poin"/>
      <w:bookmarkEnd w:id="40"/>
      <w:r>
        <w:rPr>
          <w:rFonts w:ascii="Times New Roman" w:hAnsi="Times New Roman" w:cs="Times New Roman"/>
          <w:color w:val="000000"/>
          <w:sz w:val="24"/>
          <w:szCs w:val="24"/>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Pr>
          <w:rFonts w:ascii="Times New Roman" w:hAnsi="Times New Roman" w:cs="Times New Roman"/>
          <w:color w:val="000000"/>
          <w:sz w:val="24"/>
          <w:szCs w:val="24"/>
        </w:rPr>
        <w:t>осуществление</w:t>
      </w:r>
      <w:proofErr w:type="gramEnd"/>
      <w:r>
        <w:rPr>
          <w:rFonts w:ascii="Times New Roman" w:hAnsi="Times New Roman" w:cs="Times New Roman"/>
          <w:color w:val="000000"/>
          <w:sz w:val="24"/>
          <w:szCs w:val="24"/>
        </w:rPr>
        <w:t xml:space="preserve"> которых имеет заинтересованное лицо, в пределах предоставленных им полномочий.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41" w:name="CA0_РЗ_I_1_ГЛ_1_1_СТ_8_10_П_4_45CN__poin"/>
      <w:bookmarkEnd w:id="41"/>
      <w:r>
        <w:rPr>
          <w:rFonts w:ascii="Times New Roman" w:hAnsi="Times New Roman" w:cs="Times New Roman"/>
          <w:color w:val="000000"/>
          <w:sz w:val="24"/>
          <w:szCs w:val="24"/>
        </w:rPr>
        <w:t xml:space="preserve">4. Юридическое лицо участвует в осуществлении административной процедуры через </w:t>
      </w:r>
      <w:r>
        <w:rPr>
          <w:rFonts w:ascii="Times New Roman" w:hAnsi="Times New Roman" w:cs="Times New Roman"/>
          <w:color w:val="000000"/>
          <w:sz w:val="24"/>
          <w:szCs w:val="24"/>
        </w:rPr>
        <w:lastRenderedPageBreak/>
        <w:t>свои органы или своих представителей.</w:t>
      </w:r>
      <w:r>
        <w:rPr>
          <w:rFonts w:ascii="Times New Roman" w:hAnsi="Times New Roman" w:cs="Times New Roman"/>
          <w:color w:val="000000"/>
          <w:sz w:val="24"/>
          <w:szCs w:val="24"/>
        </w:rPr>
        <w:pict>
          <v:shape id="_x0000_i1053"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42" w:name="CA0_РЗ_I_1_ГЛ_1_1_СТ_8_10_П_5_48CN__poin"/>
      <w:bookmarkEnd w:id="42"/>
      <w:r>
        <w:rPr>
          <w:rFonts w:ascii="Times New Roman" w:hAnsi="Times New Roman" w:cs="Times New Roman"/>
          <w:color w:val="000000"/>
          <w:sz w:val="24"/>
          <w:szCs w:val="24"/>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r>
        <w:rPr>
          <w:rFonts w:ascii="Times New Roman" w:hAnsi="Times New Roman" w:cs="Times New Roman"/>
          <w:color w:val="000000"/>
          <w:sz w:val="24"/>
          <w:szCs w:val="24"/>
        </w:rPr>
        <w:pict>
          <v:shape id="_x0000_i1054"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3" w:name="CA0_РЗ_I_1_ГЛ_2_2CN__chapter_2"/>
      <w:bookmarkEnd w:id="43"/>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КОМПЕТЕНЦИЯ УПОЛНОМОЧЕННЫХ ОРГАНОВ. ПРАВА И ОБЯЗАННОСТИ ЗАИНТЕРЕСОВАННЫХ ЛИЦ И ТРЕТЬИХ ЛИЦ</w:t>
      </w:r>
      <w:r>
        <w:rPr>
          <w:rFonts w:ascii="Times New Roman" w:hAnsi="Times New Roman" w:cs="Times New Roman"/>
          <w:b/>
          <w:caps/>
          <w:color w:val="000000"/>
          <w:sz w:val="24"/>
          <w:szCs w:val="24"/>
        </w:rPr>
        <w:pict>
          <v:shape id="_x0000_i1055"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44" w:name="CA0_РЗ_I_1_ГЛ_2_3_СТ_9_11CN__article_9"/>
      <w:bookmarkEnd w:id="44"/>
      <w:r>
        <w:rPr>
          <w:rFonts w:ascii="Times New Roman" w:hAnsi="Times New Roman" w:cs="Times New Roman"/>
          <w:b/>
          <w:color w:val="000000"/>
          <w:sz w:val="24"/>
          <w:szCs w:val="24"/>
        </w:rPr>
        <w:t>Статья 9. Компетенция уполномоченных органов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Уполномоченные органы при осуществлении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доброжелательное, вежливое и внимательное отношение работников уполномоченного органа к заинтересованным лицам и третьим лицам;</w:t>
      </w:r>
      <w:r>
        <w:rPr>
          <w:rFonts w:ascii="Times New Roman" w:hAnsi="Times New Roman" w:cs="Times New Roman"/>
          <w:color w:val="000000"/>
          <w:sz w:val="24"/>
          <w:szCs w:val="24"/>
        </w:rPr>
        <w:pict>
          <v:shape id="_x0000_i105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Pr>
          <w:rFonts w:ascii="Times New Roman" w:hAnsi="Times New Roman" w:cs="Times New Roman"/>
          <w:color w:val="000000"/>
          <w:sz w:val="24"/>
          <w:szCs w:val="24"/>
        </w:rPr>
        <w:t xml:space="preserve"> о государственных секретах, коммерческой или иной охраняемой законом тайне;</w:t>
      </w:r>
      <w:r>
        <w:rPr>
          <w:rFonts w:ascii="Times New Roman" w:hAnsi="Times New Roman" w:cs="Times New Roman"/>
          <w:color w:val="000000"/>
          <w:sz w:val="24"/>
          <w:szCs w:val="24"/>
        </w:rPr>
        <w:pict>
          <v:shape id="_x0000_i105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уведомляют заинтересованных лиц о принятых административных решениях;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разъясняют заинтересованным лицам порядок и сроки обжалования принятых административных решений;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осуществляют другие полномочия, предусмотренные настоящим Законом и иными актами законодательства об административных процедурах.</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45" w:name="CA0_РЗ_I_1_ГЛ_2_3_СТ_10_12CN__article_10"/>
      <w:bookmarkEnd w:id="45"/>
      <w:r>
        <w:rPr>
          <w:rFonts w:ascii="Times New Roman" w:hAnsi="Times New Roman" w:cs="Times New Roman"/>
          <w:b/>
          <w:color w:val="000000"/>
          <w:sz w:val="24"/>
          <w:szCs w:val="24"/>
        </w:rPr>
        <w:lastRenderedPageBreak/>
        <w:t>Статья 10. Права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Заинтересованные лица имеют право:</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с заявлениями в уполномоченные органы;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от уполномоченных органов разъяснение своих прав и обязанностей;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r>
        <w:rPr>
          <w:rFonts w:ascii="Times New Roman" w:hAnsi="Times New Roman" w:cs="Times New Roman"/>
          <w:color w:val="000000"/>
          <w:sz w:val="24"/>
          <w:szCs w:val="24"/>
        </w:rPr>
        <w:pict>
          <v:shape id="_x0000_i1058"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r>
        <w:rPr>
          <w:rFonts w:ascii="Times New Roman" w:hAnsi="Times New Roman" w:cs="Times New Roman"/>
          <w:color w:val="000000"/>
          <w:sz w:val="24"/>
          <w:szCs w:val="24"/>
        </w:rPr>
        <w:pict>
          <v:shape id="_x0000_i1059"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административные решения (их копии, выписки из них);</w:t>
      </w:r>
      <w:r>
        <w:rPr>
          <w:rFonts w:ascii="Times New Roman" w:hAnsi="Times New Roman" w:cs="Times New Roman"/>
          <w:color w:val="000000"/>
          <w:sz w:val="24"/>
          <w:szCs w:val="24"/>
        </w:rPr>
        <w:pict>
          <v:shape id="_x0000_i1060"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свое заявление в любое время до окончания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принятые административные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свою административную жалобу;</w:t>
      </w:r>
      <w:r>
        <w:rPr>
          <w:rFonts w:ascii="Times New Roman" w:hAnsi="Times New Roman" w:cs="Times New Roman"/>
          <w:color w:val="000000"/>
          <w:sz w:val="24"/>
          <w:szCs w:val="24"/>
        </w:rPr>
        <w:pict>
          <v:shape id="_x0000_i1061"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другие права, предусмотренные настоящим Законом и иными актами законодательства об административных процедурах.</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46" w:name="CA0_РЗ_I_1_ГЛ_2_3_СТ_11_13CN__article_11"/>
      <w:bookmarkEnd w:id="46"/>
      <w:r>
        <w:rPr>
          <w:rFonts w:ascii="Times New Roman" w:hAnsi="Times New Roman" w:cs="Times New Roman"/>
          <w:b/>
          <w:color w:val="000000"/>
          <w:sz w:val="24"/>
          <w:szCs w:val="24"/>
        </w:rPr>
        <w:t>Статья 11. Обязанности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Заинтересованные лица обязаны: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w:t>
      </w:r>
      <w:hyperlink r:id="rId1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15 настоящего Закона, в случае истребования таких документов;</w:t>
      </w:r>
      <w:r>
        <w:rPr>
          <w:rFonts w:ascii="Times New Roman" w:hAnsi="Times New Roman" w:cs="Times New Roman"/>
          <w:color w:val="000000"/>
          <w:sz w:val="24"/>
          <w:szCs w:val="24"/>
        </w:rPr>
        <w:pict>
          <v:shape id="_x0000_i1062"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плату, взимаемую при осуществлении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другие обязанности, предусмотренные настоящим Законом и иными законодательными актами об административных процедурах.</w:t>
      </w:r>
      <w:r>
        <w:rPr>
          <w:rFonts w:ascii="Times New Roman" w:hAnsi="Times New Roman" w:cs="Times New Roman"/>
          <w:color w:val="000000"/>
          <w:sz w:val="24"/>
          <w:szCs w:val="24"/>
        </w:rPr>
        <w:pict>
          <v:shape id="_x0000_i1063"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47" w:name="CA0_РЗ_I_1_ГЛ_2_3_СТ_11_1__14CN__article"/>
      <w:bookmarkEnd w:id="47"/>
      <w:r>
        <w:rPr>
          <w:rFonts w:ascii="Times New Roman" w:hAnsi="Times New Roman" w:cs="Times New Roman"/>
          <w:b/>
          <w:color w:val="000000"/>
          <w:sz w:val="24"/>
          <w:szCs w:val="24"/>
        </w:rPr>
        <w:t>Статья 11[1]. Права и обязанности третьих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48" w:name="CA0_РЗ_I_1_ГЛ_2_3_СТ_11_1__14_П_1_50CN__"/>
      <w:bookmarkEnd w:id="48"/>
      <w:r>
        <w:rPr>
          <w:rFonts w:ascii="Times New Roman" w:hAnsi="Times New Roman" w:cs="Times New Roman"/>
          <w:color w:val="000000"/>
          <w:sz w:val="24"/>
          <w:szCs w:val="24"/>
        </w:rPr>
        <w:t>1. Третьи лица имеют право:</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получать от уполномоченных органов разъяснение своих прав и обязанностей;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принятые административные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свою административную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другие права, предусмотренные настоящим Законом и иными актами законодательства об административных процедурах.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49" w:name="CA0_РЗ_I_1_ГЛ_2_3_СТ_11_1__14_П_2_51CN__"/>
      <w:bookmarkEnd w:id="49"/>
      <w:r>
        <w:rPr>
          <w:rFonts w:ascii="Times New Roman" w:hAnsi="Times New Roman" w:cs="Times New Roman"/>
          <w:color w:val="000000"/>
          <w:sz w:val="24"/>
          <w:szCs w:val="24"/>
        </w:rPr>
        <w:t>2. Третьи лица обязаны: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другие обязанности, предусмотренные настоящим Законом и иными законодательными актами об административных процедурах.</w:t>
      </w:r>
      <w:r>
        <w:rPr>
          <w:rFonts w:ascii="Times New Roman" w:hAnsi="Times New Roman" w:cs="Times New Roman"/>
          <w:color w:val="000000"/>
          <w:sz w:val="24"/>
          <w:szCs w:val="24"/>
        </w:rPr>
        <w:pict>
          <v:shape id="_x0000_i1064"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0" w:name="CA0_РЗ_I_1_ГЛ_3_4CN__chapter_3"/>
      <w:bookmarkEnd w:id="5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СРОКИ ПРИ ОСУЩЕСТВЛЕНИИ АДМИНИСТРАТИВНЫХ ПРОЦЕДУР. ПЛАТА, ВЗИМАЕМАЯ ПРИ ОСУЩЕСТВЛЕНИИ АДМИНИСТРАТИВНЫХ ПРОЦЕДУР</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51" w:name="CA0_РЗ_I_1_ГЛ_3_4_СТ_12_15CN__article_12"/>
      <w:bookmarkEnd w:id="51"/>
      <w:r>
        <w:rPr>
          <w:rFonts w:ascii="Times New Roman" w:hAnsi="Times New Roman" w:cs="Times New Roman"/>
          <w:b/>
          <w:color w:val="000000"/>
          <w:sz w:val="24"/>
          <w:szCs w:val="24"/>
        </w:rPr>
        <w:t>Статья 12. Сроки при осуществлении административных процедур и порядок их исчисления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2" w:name="CA0_РЗ_I_1_ГЛ_3_4_СТ_12_15_П_1_52CN__poi"/>
      <w:bookmarkEnd w:id="52"/>
      <w:r>
        <w:rPr>
          <w:rFonts w:ascii="Times New Roman" w:hAnsi="Times New Roman" w:cs="Times New Roman"/>
          <w:color w:val="000000"/>
          <w:sz w:val="24"/>
          <w:szCs w:val="24"/>
        </w:rP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r>
        <w:rPr>
          <w:rFonts w:ascii="Times New Roman" w:hAnsi="Times New Roman" w:cs="Times New Roman"/>
          <w:color w:val="000000"/>
          <w:sz w:val="24"/>
          <w:szCs w:val="24"/>
        </w:rPr>
        <w:pict>
          <v:shape id="_x0000_i1065"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r>
        <w:rPr>
          <w:rFonts w:ascii="Times New Roman" w:hAnsi="Times New Roman" w:cs="Times New Roman"/>
          <w:color w:val="000000"/>
          <w:sz w:val="24"/>
          <w:szCs w:val="24"/>
        </w:rPr>
        <w:pict>
          <v:shape id="_x0000_i1066" type="#_x0000_t75" style="width:7.45pt;height:7.45pt">
            <v:imagedata r:id="rId11" o:title=""/>
          </v:shape>
        </w:pic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исчисляемый годами, истекает в </w:t>
      </w:r>
      <w:proofErr w:type="gramStart"/>
      <w:r>
        <w:rPr>
          <w:rFonts w:ascii="Times New Roman" w:hAnsi="Times New Roman" w:cs="Times New Roman"/>
          <w:color w:val="000000"/>
          <w:sz w:val="24"/>
          <w:szCs w:val="24"/>
        </w:rPr>
        <w:t>соответствующие</w:t>
      </w:r>
      <w:proofErr w:type="gramEnd"/>
      <w:r>
        <w:rPr>
          <w:rFonts w:ascii="Times New Roman" w:hAnsi="Times New Roman" w:cs="Times New Roman"/>
          <w:color w:val="000000"/>
          <w:sz w:val="24"/>
          <w:szCs w:val="24"/>
        </w:rPr>
        <w:t xml:space="preserve"> месяц и число последнего года срока.</w:t>
      </w:r>
      <w:r>
        <w:rPr>
          <w:rFonts w:ascii="Times New Roman" w:hAnsi="Times New Roman" w:cs="Times New Roman"/>
          <w:color w:val="000000"/>
          <w:sz w:val="24"/>
          <w:szCs w:val="24"/>
        </w:rPr>
        <w:pict>
          <v:shape id="_x0000_i106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неделями, истекает в соответствующий день последней недели срока.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не определено иное, срок, указанный в днях, исчисляется в календарных днях.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последний день срока приходится на нерабочий день, днем истечения срока считается </w:t>
      </w:r>
      <w:proofErr w:type="gramStart"/>
      <w:r>
        <w:rPr>
          <w:rFonts w:ascii="Times New Roman" w:hAnsi="Times New Roman" w:cs="Times New Roman"/>
          <w:color w:val="000000"/>
          <w:sz w:val="24"/>
          <w:szCs w:val="24"/>
        </w:rPr>
        <w:t>первый</w:t>
      </w:r>
      <w:proofErr w:type="gramEnd"/>
      <w:r>
        <w:rPr>
          <w:rFonts w:ascii="Times New Roman" w:hAnsi="Times New Roman" w:cs="Times New Roman"/>
          <w:color w:val="000000"/>
          <w:sz w:val="24"/>
          <w:szCs w:val="24"/>
        </w:rPr>
        <w:t xml:space="preserve"> следующий за ним рабочий день.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3" w:name="CA0_РЗ_I_1_ГЛ_3_4_СТ_12_15_П_2_54CN__poi"/>
      <w:bookmarkEnd w:id="53"/>
      <w:r>
        <w:rPr>
          <w:rFonts w:ascii="Times New Roman" w:hAnsi="Times New Roman" w:cs="Times New Roman"/>
          <w:color w:val="000000"/>
          <w:sz w:val="24"/>
          <w:szCs w:val="24"/>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w:t>
      </w:r>
      <w:hyperlink r:id="rId17"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15 настоящего Закона, – до</w:t>
      </w:r>
      <w:proofErr w:type="gramEnd"/>
      <w:r>
        <w:rPr>
          <w:rFonts w:ascii="Times New Roman" w:hAnsi="Times New Roman" w:cs="Times New Roman"/>
          <w:color w:val="000000"/>
          <w:sz w:val="24"/>
          <w:szCs w:val="24"/>
        </w:rP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r>
        <w:rPr>
          <w:rFonts w:ascii="Times New Roman" w:hAnsi="Times New Roman" w:cs="Times New Roman"/>
          <w:color w:val="000000"/>
          <w:sz w:val="24"/>
          <w:szCs w:val="24"/>
        </w:rPr>
        <w:pict>
          <v:shape id="_x0000_i1068"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4" w:name="CA0_РЗ_I_1_ГЛ_3_4_СТ_12_15_П_3_55CN__poi"/>
      <w:bookmarkEnd w:id="54"/>
      <w:r>
        <w:rPr>
          <w:rFonts w:ascii="Times New Roman" w:hAnsi="Times New Roman" w:cs="Times New Roman"/>
          <w:color w:val="000000"/>
          <w:sz w:val="24"/>
          <w:szCs w:val="24"/>
        </w:rPr>
        <w:t>3. Днем окончания осуществления административной процедуры считается день принятия административного решения.</w:t>
      </w:r>
      <w:r>
        <w:rPr>
          <w:rFonts w:ascii="Times New Roman" w:hAnsi="Times New Roman" w:cs="Times New Roman"/>
          <w:color w:val="000000"/>
          <w:sz w:val="24"/>
          <w:szCs w:val="24"/>
        </w:rPr>
        <w:pict>
          <v:shape id="_x0000_i1069"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55" w:name="CA0_РЗ_I_1_ГЛ_3_4_СТ_13_16CN__article_13"/>
      <w:bookmarkEnd w:id="55"/>
      <w:r>
        <w:rPr>
          <w:rFonts w:ascii="Times New Roman" w:hAnsi="Times New Roman" w:cs="Times New Roman"/>
          <w:b/>
          <w:color w:val="000000"/>
          <w:sz w:val="24"/>
          <w:szCs w:val="24"/>
        </w:rPr>
        <w:t>Статья 13. Плата, взимаемая при осуществлении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6" w:name="CA0_РЗ_I_1_ГЛ_3_4_СТ_13_16_П_1_57CN__poi"/>
      <w:bookmarkEnd w:id="56"/>
      <w:r>
        <w:rPr>
          <w:rFonts w:ascii="Times New Roman" w:hAnsi="Times New Roman" w:cs="Times New Roman"/>
          <w:color w:val="000000"/>
          <w:sz w:val="24"/>
          <w:szCs w:val="24"/>
        </w:rPr>
        <w:t>1. Платой, взимаемой при осуществлении административных процедур, являются: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сборы (пошлины), уплачиваемые заинтересованными лицами;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7" w:name="CA0_РЗ_I_1_ГЛ_3_4_СТ_13_16_П_2_58CN__poi"/>
      <w:bookmarkEnd w:id="57"/>
      <w:r>
        <w:rPr>
          <w:rFonts w:ascii="Times New Roman" w:hAnsi="Times New Roman" w:cs="Times New Roman"/>
          <w:color w:val="000000"/>
          <w:sz w:val="24"/>
          <w:szCs w:val="24"/>
        </w:rPr>
        <w:t>2.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w:t>
      </w:r>
      <w:hyperlink r:id="rId18"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3 настоящего Закона, с учетом установленных налоговым законодательством ставок таких платежей.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58" w:name="CA0_РЗ_I_1_ГЛ_3_4_СТ_13_16_П_3_59CN__poi"/>
      <w:bookmarkEnd w:id="58"/>
      <w:r>
        <w:rPr>
          <w:rFonts w:ascii="Times New Roman" w:hAnsi="Times New Roman" w:cs="Times New Roman"/>
          <w:color w:val="000000"/>
          <w:sz w:val="24"/>
          <w:szCs w:val="24"/>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9" w:name="CA0_РЗ_II_2CN__zagrazdel_ii"/>
      <w:bookmarkEnd w:id="59"/>
      <w:r>
        <w:rPr>
          <w:rFonts w:ascii="Times New Roman" w:hAnsi="Times New Roman" w:cs="Times New Roman"/>
          <w:b/>
          <w:caps/>
          <w:color w:val="000000"/>
          <w:sz w:val="24"/>
          <w:szCs w:val="24"/>
        </w:rPr>
        <w:t xml:space="preserve">РАЗДЕЛ </w:t>
      </w:r>
      <w:proofErr w:type="spellStart"/>
      <w:r>
        <w:rPr>
          <w:rFonts w:ascii="Times New Roman" w:hAnsi="Times New Roman" w:cs="Times New Roman"/>
          <w:b/>
          <w:caps/>
          <w:color w:val="000000"/>
          <w:sz w:val="24"/>
          <w:szCs w:val="24"/>
        </w:rPr>
        <w:t>II</w:t>
      </w:r>
      <w:proofErr w:type="spellEnd"/>
      <w:r>
        <w:rPr>
          <w:rFonts w:ascii="Times New Roman" w:hAnsi="Times New Roman" w:cs="Times New Roman"/>
          <w:b/>
          <w:caps/>
          <w:color w:val="000000"/>
          <w:sz w:val="24"/>
          <w:szCs w:val="24"/>
        </w:rPr>
        <w:br/>
        <w:t>РАССМОТРЕНИЕ ЗАЯВЛЕНИЯ ЗАИНТЕРЕСОВАННОГО ЛИЦА</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0" w:name="CA0_РЗ_II_2_ГЛ_4_5CN__chapter_4"/>
      <w:bookmarkEnd w:id="60"/>
      <w:r>
        <w:rPr>
          <w:rFonts w:ascii="Times New Roman" w:hAnsi="Times New Roman" w:cs="Times New Roman"/>
          <w:b/>
          <w:caps/>
          <w:color w:val="000000"/>
          <w:sz w:val="24"/>
          <w:szCs w:val="24"/>
        </w:rPr>
        <w:lastRenderedPageBreak/>
        <w:t xml:space="preserve">ГЛАВА 4 </w:t>
      </w:r>
      <w:r>
        <w:rPr>
          <w:rFonts w:ascii="Times New Roman" w:hAnsi="Times New Roman" w:cs="Times New Roman"/>
          <w:b/>
          <w:caps/>
          <w:color w:val="000000"/>
          <w:sz w:val="24"/>
          <w:szCs w:val="24"/>
        </w:rPr>
        <w:br/>
        <w:t>ПОДАЧА, ОТКАЗ В ПРИНЯТИИ И ОТЗЫВ ЗАЯВЛЕНИЯ ЗАИНТЕРЕСОВАННОГО ЛИЦА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61" w:name="CA0_РЗ_II_2_ГЛ_4_5_СТ_14_17CN__article_1"/>
      <w:bookmarkEnd w:id="61"/>
      <w:r>
        <w:rPr>
          <w:rFonts w:ascii="Times New Roman" w:hAnsi="Times New Roman" w:cs="Times New Roman"/>
          <w:b/>
          <w:color w:val="000000"/>
          <w:sz w:val="24"/>
          <w:szCs w:val="24"/>
        </w:rPr>
        <w:t>Статья 14. Заявление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2" w:name="CA0_РЗ_II_2_ГЛ_4_5_СТ_14_17_П_1_60CN__po"/>
      <w:bookmarkEnd w:id="62"/>
      <w:r>
        <w:rPr>
          <w:rFonts w:ascii="Times New Roman" w:hAnsi="Times New Roman" w:cs="Times New Roman"/>
          <w:color w:val="000000"/>
          <w:sz w:val="24"/>
          <w:szCs w:val="24"/>
        </w:rPr>
        <w:t>1. Заявление заинтересованного лица подается на белорусском и (или) русском языках.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3" w:name="CA0_РЗ_II_2_ГЛ_4_5_СТ_14_17_П_2_61CN__po"/>
      <w:bookmarkEnd w:id="63"/>
      <w:r>
        <w:rPr>
          <w:rFonts w:ascii="Times New Roman" w:hAnsi="Times New Roman" w:cs="Times New Roman"/>
          <w:color w:val="000000"/>
          <w:sz w:val="24"/>
          <w:szCs w:val="24"/>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4" w:name="CA0_РЗ_II_2_ГЛ_4_5_СТ_14_17_П_3_62CN__po"/>
      <w:bookmarkEnd w:id="64"/>
      <w:r>
        <w:rPr>
          <w:rFonts w:ascii="Times New Roman" w:hAnsi="Times New Roman" w:cs="Times New Roman"/>
          <w:color w:val="000000"/>
          <w:sz w:val="24"/>
          <w:szCs w:val="24"/>
        </w:rPr>
        <w:t>3. Заявление заинтересованного лица в устной форме подается в ходе приема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5" w:name="CA0_РЗ_II_2_ГЛ_4_5_СТ_14_17_П_4_63CN__po"/>
      <w:bookmarkEnd w:id="65"/>
      <w:r>
        <w:rPr>
          <w:rFonts w:ascii="Times New Roman" w:hAnsi="Times New Roman" w:cs="Times New Roman"/>
          <w:color w:val="000000"/>
          <w:sz w:val="24"/>
          <w:szCs w:val="24"/>
        </w:rPr>
        <w:t>4. Заявление заинтересованного лица в письменной форме подается в уполномоченный орган:</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приема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6" w:name="CA0_РЗ_II_2_ГЛ_4_5_СТ_14_17_П_5_64CN__po"/>
      <w:bookmarkEnd w:id="66"/>
      <w:r>
        <w:rPr>
          <w:rFonts w:ascii="Times New Roman" w:hAnsi="Times New Roman" w:cs="Times New Roman"/>
          <w:color w:val="000000"/>
          <w:sz w:val="24"/>
          <w:szCs w:val="24"/>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в который подается заявление;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административной процедуры, за осуществлением которой обращается заинтересованное лицо;</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и (или) сведений (при их наличии), представляемых вместе с заявлением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сведения о внесении платы, взимаемой при осуществлении административных </w:t>
      </w:r>
      <w:r>
        <w:rPr>
          <w:rFonts w:ascii="Times New Roman" w:hAnsi="Times New Roman" w:cs="Times New Roman"/>
          <w:color w:val="000000"/>
          <w:sz w:val="24"/>
          <w:szCs w:val="24"/>
        </w:rPr>
        <w:lastRenderedPageBreak/>
        <w:t>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7" w:name="CA0_РЗ_II_2_ГЛ_4_5_СТ_14_17_П_6_65CN__po"/>
      <w:bookmarkEnd w:id="67"/>
      <w:r>
        <w:rPr>
          <w:rFonts w:ascii="Times New Roman" w:hAnsi="Times New Roman" w:cs="Times New Roman"/>
          <w:color w:val="000000"/>
          <w:sz w:val="24"/>
          <w:szCs w:val="24"/>
        </w:rPr>
        <w:t>6. Заявление заинтересованного лица в электронной форме подается через единый портал электронных услуг после получения к нему доступа: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без использования средств идентификации, указанных в абзацах третьем и четвертом настоящей части;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8" w:name="CA0_РЗ_II_2_ГЛ_4_5_СТ_14_17_П_7_66CN__po"/>
      <w:bookmarkEnd w:id="68"/>
      <w:r>
        <w:rPr>
          <w:rFonts w:ascii="Times New Roman" w:hAnsi="Times New Roman" w:cs="Times New Roman"/>
          <w:color w:val="000000"/>
          <w:sz w:val="24"/>
          <w:szCs w:val="24"/>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w:t>
      </w:r>
      <w:hyperlink r:id="rId19"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настоящей статьи.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69" w:name="CA0_РЗ_II_2_ГЛ_4_5_СТ_14_17_П_8_67CN__po"/>
      <w:bookmarkEnd w:id="69"/>
      <w:r>
        <w:rPr>
          <w:rFonts w:ascii="Times New Roman" w:hAnsi="Times New Roman" w:cs="Times New Roman"/>
          <w:color w:val="000000"/>
          <w:sz w:val="24"/>
          <w:szCs w:val="24"/>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70" w:name="CA0_РЗ_II_2_ГЛ_4_5_СТ_15_18CN__article_1"/>
      <w:bookmarkEnd w:id="70"/>
      <w:r>
        <w:rPr>
          <w:rFonts w:ascii="Times New Roman" w:hAnsi="Times New Roman" w:cs="Times New Roman"/>
          <w:b/>
          <w:color w:val="000000"/>
          <w:sz w:val="24"/>
          <w:szCs w:val="24"/>
        </w:rPr>
        <w:t>Статья 15. Документы и (или) сведения, представляемые вместе с заявлением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1" w:name="CA0_РЗ_II_2_ГЛ_4_5_СТ_15_18_П_1_68CN__po"/>
      <w:bookmarkEnd w:id="71"/>
      <w:r>
        <w:rPr>
          <w:rFonts w:ascii="Times New Roman" w:hAnsi="Times New Roman" w:cs="Times New Roman"/>
          <w:color w:val="000000"/>
          <w:sz w:val="24"/>
          <w:szCs w:val="24"/>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указанные перечни не могут включаться документы и (или) сведения, которые </w:t>
      </w:r>
      <w:r>
        <w:rPr>
          <w:rFonts w:ascii="Times New Roman" w:hAnsi="Times New Roman" w:cs="Times New Roman"/>
          <w:color w:val="000000"/>
          <w:sz w:val="24"/>
          <w:szCs w:val="24"/>
        </w:rPr>
        <w:lastRenderedPageBreak/>
        <w:t>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Pr>
          <w:rFonts w:ascii="Times New Roman" w:hAnsi="Times New Roman" w:cs="Times New Roman"/>
          <w:color w:val="000000"/>
          <w:sz w:val="24"/>
          <w:szCs w:val="24"/>
        </w:rPr>
        <w:t xml:space="preserve">или) </w:t>
      </w:r>
      <w:proofErr w:type="gramEnd"/>
      <w:r>
        <w:rPr>
          <w:rFonts w:ascii="Times New Roman" w:hAnsi="Times New Roman" w:cs="Times New Roman"/>
          <w:color w:val="000000"/>
          <w:sz w:val="24"/>
          <w:szCs w:val="24"/>
        </w:rPr>
        <w:t>сведения находятся у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2" w:name="CA0_РЗ_II_2_ГЛ_4_5_СТ_15_18_П_2_69CN__po"/>
      <w:bookmarkEnd w:id="72"/>
      <w:r>
        <w:rPr>
          <w:rFonts w:ascii="Times New Roman" w:hAnsi="Times New Roman" w:cs="Times New Roman"/>
          <w:color w:val="000000"/>
          <w:sz w:val="24"/>
          <w:szCs w:val="24"/>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удостоверяющих</w:t>
      </w:r>
      <w:proofErr w:type="gramEnd"/>
      <w:r>
        <w:rPr>
          <w:rFonts w:ascii="Times New Roman" w:hAnsi="Times New Roman" w:cs="Times New Roman"/>
          <w:color w:val="000000"/>
          <w:sz w:val="24"/>
          <w:szCs w:val="24"/>
        </w:rPr>
        <w:t xml:space="preserve"> личность гражданина;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подтверждающих</w:t>
      </w:r>
      <w:proofErr w:type="gramEnd"/>
      <w:r>
        <w:rPr>
          <w:rFonts w:ascii="Times New Roman" w:hAnsi="Times New Roman" w:cs="Times New Roman"/>
          <w:color w:val="000000"/>
          <w:sz w:val="24"/>
          <w:szCs w:val="24"/>
        </w:rPr>
        <w:t xml:space="preserve"> служебное положение руководителя юридического лица, а также удостоверяющих его личность;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подтверждающих</w:t>
      </w:r>
      <w:proofErr w:type="gramEnd"/>
      <w:r>
        <w:rPr>
          <w:rFonts w:ascii="Times New Roman" w:hAnsi="Times New Roman" w:cs="Times New Roman"/>
          <w:color w:val="000000"/>
          <w:sz w:val="24"/>
          <w:szCs w:val="24"/>
        </w:rPr>
        <w:t xml:space="preserve"> государственную регистрацию юридического лица или индивидуального предпринимателя;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подтверждающих</w:t>
      </w:r>
      <w:proofErr w:type="gramEnd"/>
      <w:r>
        <w:rPr>
          <w:rFonts w:ascii="Times New Roman" w:hAnsi="Times New Roman" w:cs="Times New Roman"/>
          <w:color w:val="000000"/>
          <w:sz w:val="24"/>
          <w:szCs w:val="24"/>
        </w:rPr>
        <w:t xml:space="preserve"> полномочия представителя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2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3" w:name="CA0_РЗ_II_2_ГЛ_4_5_СТ_15_18_П_3_70CN__po"/>
      <w:bookmarkEnd w:id="73"/>
      <w:r>
        <w:rPr>
          <w:rFonts w:ascii="Times New Roman" w:hAnsi="Times New Roman" w:cs="Times New Roman"/>
          <w:color w:val="000000"/>
          <w:sz w:val="24"/>
          <w:szCs w:val="24"/>
        </w:rPr>
        <w:lastRenderedPageBreak/>
        <w:t>3. При подаче заявления заинтересованного лица в электронной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w:t>
      </w:r>
      <w:hyperlink r:id="rId21"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14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4" w:name="CA0_РЗ_II_2_ГЛ_4_5_СТ_15_18_П_4_71CN__po"/>
      <w:bookmarkEnd w:id="74"/>
      <w:r>
        <w:rPr>
          <w:rFonts w:ascii="Times New Roman" w:hAnsi="Times New Roman" w:cs="Times New Roman"/>
          <w:color w:val="000000"/>
          <w:sz w:val="24"/>
          <w:szCs w:val="24"/>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5" w:name="CA0_РЗ_II_2_ГЛ_4_5_СТ_15_18_П_5_72CN__po"/>
      <w:bookmarkEnd w:id="75"/>
      <w:r>
        <w:rPr>
          <w:rFonts w:ascii="Times New Roman" w:hAnsi="Times New Roman" w:cs="Times New Roman"/>
          <w:color w:val="000000"/>
          <w:sz w:val="24"/>
          <w:szCs w:val="24"/>
        </w:rPr>
        <w:t xml:space="preserve">5. Заинтересованное лицо при подаче заявления вправе самостоятельно представить документы и (или) сведения, указанные в </w:t>
      </w:r>
      <w:hyperlink r:id="rId22"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6" w:name="CA0_РЗ_II_2_ГЛ_4_5_СТ_15_18_П_6_73CN__po"/>
      <w:bookmarkEnd w:id="76"/>
      <w:r>
        <w:rPr>
          <w:rFonts w:ascii="Times New Roman" w:hAnsi="Times New Roman" w:cs="Times New Roman"/>
          <w:color w:val="000000"/>
          <w:sz w:val="24"/>
          <w:szCs w:val="24"/>
        </w:rP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rPr>
          <w:rFonts w:ascii="Times New Roman" w:hAnsi="Times New Roman" w:cs="Times New Roman"/>
          <w:color w:val="000000"/>
          <w:sz w:val="24"/>
          <w:szCs w:val="24"/>
        </w:rPr>
        <w:t>апостиля</w:t>
      </w:r>
      <w:proofErr w:type="spellEnd"/>
      <w:r>
        <w:rPr>
          <w:rFonts w:ascii="Times New Roman" w:hAnsi="Times New Roman" w:cs="Times New Roman"/>
          <w:color w:val="000000"/>
          <w:sz w:val="24"/>
          <w:szCs w:val="24"/>
        </w:rPr>
        <w:t>, если иное не предусмотрено законодательством об административных процедурах, а также международными договорами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w:t>
      </w:r>
      <w:r>
        <w:rPr>
          <w:rFonts w:ascii="Times New Roman" w:hAnsi="Times New Roman" w:cs="Times New Roman"/>
          <w:color w:val="000000"/>
          <w:sz w:val="24"/>
          <w:szCs w:val="24"/>
        </w:rPr>
        <w:lastRenderedPageBreak/>
        <w:t>предусмотрено настоящим Законом и иными актами законодательства об административных процедурах.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77" w:name="CA0_РЗ_II_2_ГЛ_4_5_СТ_16_19CN__article_1"/>
      <w:bookmarkEnd w:id="77"/>
      <w:r>
        <w:rPr>
          <w:rFonts w:ascii="Times New Roman" w:hAnsi="Times New Roman" w:cs="Times New Roman"/>
          <w:b/>
          <w:color w:val="000000"/>
          <w:sz w:val="24"/>
          <w:szCs w:val="24"/>
        </w:rPr>
        <w:t>Статья 16. Регистрация заявлений заинтересованных лиц. Ведение делопроизводства по заявлениям заинтересованных лиц</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8" w:name="CA0_РЗ_II_2_ГЛ_4_5_СТ_16_19_П_1_74CN__po"/>
      <w:bookmarkEnd w:id="78"/>
      <w:r>
        <w:rPr>
          <w:rFonts w:ascii="Times New Roman" w:hAnsi="Times New Roman" w:cs="Times New Roman"/>
          <w:color w:val="000000"/>
          <w:sz w:val="24"/>
          <w:szCs w:val="24"/>
        </w:rPr>
        <w:t>1. Заявления заинтересованных лиц подлежат регистрации в день их подачи.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Pr>
          <w:rFonts w:ascii="Times New Roman" w:hAnsi="Times New Roman" w:cs="Times New Roman"/>
          <w:color w:val="000000"/>
          <w:sz w:val="24"/>
          <w:szCs w:val="24"/>
        </w:rPr>
        <w:t>первый</w:t>
      </w:r>
      <w:proofErr w:type="gramEnd"/>
      <w:r>
        <w:rPr>
          <w:rFonts w:ascii="Times New Roman" w:hAnsi="Times New Roman" w:cs="Times New Roman"/>
          <w:color w:val="000000"/>
          <w:sz w:val="24"/>
          <w:szCs w:val="24"/>
        </w:rPr>
        <w:t xml:space="preserve"> следующий за ним рабочий день.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79" w:name="CA0_РЗ_II_2_ГЛ_4_5_СТ_16_19_П_2_75CN__po"/>
      <w:bookmarkEnd w:id="79"/>
      <w:r>
        <w:rPr>
          <w:rFonts w:ascii="Times New Roman" w:hAnsi="Times New Roman" w:cs="Times New Roman"/>
          <w:color w:val="000000"/>
          <w:sz w:val="24"/>
          <w:szCs w:val="24"/>
        </w:rPr>
        <w:t>2. Делопроизводство по заявлениям заинтересованных лиц ведется в порядке, установленном Советом Министров Республики Беларусь.</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80" w:name="CA0_РЗ_II_2_ГЛ_4_5_СТ_17_20CN__article_1"/>
      <w:bookmarkEnd w:id="80"/>
      <w:r>
        <w:rPr>
          <w:rFonts w:ascii="Times New Roman" w:hAnsi="Times New Roman" w:cs="Times New Roman"/>
          <w:b/>
          <w:color w:val="000000"/>
          <w:sz w:val="24"/>
          <w:szCs w:val="24"/>
        </w:rPr>
        <w:t>Статья 17. Отказ в принятии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1" w:name="CA0_РЗ_II_2_ГЛ_4_5_СТ_17_20_П_1_76CN__po"/>
      <w:bookmarkEnd w:id="81"/>
      <w:r>
        <w:rPr>
          <w:rFonts w:ascii="Times New Roman" w:hAnsi="Times New Roman" w:cs="Times New Roman"/>
          <w:color w:val="000000"/>
          <w:sz w:val="24"/>
          <w:szCs w:val="24"/>
        </w:rPr>
        <w:t>1. Уполномоченный орган отказывает в принятии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w:t>
      </w:r>
      <w:hyperlink r:id="rId23"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и абзаце третьем части первой </w:t>
      </w:r>
      <w:hyperlink r:id="rId24"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15 настоящего Закона), а также документы, указанные в абзацах втором–седьмом части первой </w:t>
      </w:r>
      <w:hyperlink r:id="rId25"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15 настоящего Закона, в случае истребования таких документов;</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заявлении заинтересованного лица, подаваемом в электронной форме, не содержатся сведения, указанные в абзацах четвертом и пятом части первой </w:t>
      </w:r>
      <w:hyperlink r:id="rId26"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15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и постановлениями Совета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2" w:name="CA0_РЗ_II_2_ГЛ_4_5_СТ_17_20_П_2_77CN__po"/>
      <w:bookmarkEnd w:id="82"/>
      <w:r>
        <w:rPr>
          <w:rFonts w:ascii="Times New Roman" w:hAnsi="Times New Roman" w:cs="Times New Roman"/>
          <w:color w:val="000000"/>
          <w:sz w:val="24"/>
          <w:szCs w:val="24"/>
        </w:rPr>
        <w:t xml:space="preserve">2. Уполномоченный орган может отказать в принятии заявления заинтересованного </w:t>
      </w:r>
      <w:r>
        <w:rPr>
          <w:rFonts w:ascii="Times New Roman" w:hAnsi="Times New Roman" w:cs="Times New Roman"/>
          <w:color w:val="000000"/>
          <w:sz w:val="24"/>
          <w:szCs w:val="24"/>
        </w:rPr>
        <w:lastRenderedPageBreak/>
        <w:t>лица, поданного в письменной либо электронной форме, если не соблюдены требования к форме или содержанию такого заявления.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3" w:name="CA0_РЗ_II_2_ГЛ_4_5_СТ_17_20_П_3_78CN__po"/>
      <w:bookmarkEnd w:id="83"/>
      <w:r>
        <w:rPr>
          <w:rFonts w:ascii="Times New Roman" w:hAnsi="Times New Roman" w:cs="Times New Roman"/>
          <w:color w:val="000000"/>
          <w:sz w:val="24"/>
          <w:szCs w:val="24"/>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4" w:name="CA0_РЗ_II_2_ГЛ_4_5_СТ_17_20_П_4_79CN__po"/>
      <w:bookmarkEnd w:id="84"/>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5" w:name="CA0_РЗ_II_2_ГЛ_4_5_СТ_17_20_П_5_80CN__po"/>
      <w:bookmarkEnd w:id="85"/>
      <w:r>
        <w:rPr>
          <w:rFonts w:ascii="Times New Roman" w:hAnsi="Times New Roman" w:cs="Times New Roman"/>
          <w:color w:val="000000"/>
          <w:sz w:val="24"/>
          <w:szCs w:val="24"/>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6" w:name="CA0_РЗ_II_2_ГЛ_4_5_СТ_17_20_П_6_81CN__po"/>
      <w:bookmarkEnd w:id="86"/>
      <w:r>
        <w:rPr>
          <w:rFonts w:ascii="Times New Roman" w:hAnsi="Times New Roman" w:cs="Times New Roman"/>
          <w:color w:val="000000"/>
          <w:sz w:val="24"/>
          <w:szCs w:val="24"/>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87" w:name="CA0_РЗ_II_2_ГЛ_4_5_СТ_18_21CN__article_1"/>
      <w:bookmarkEnd w:id="87"/>
      <w:r>
        <w:rPr>
          <w:rFonts w:ascii="Times New Roman" w:hAnsi="Times New Roman" w:cs="Times New Roman"/>
          <w:b/>
          <w:color w:val="000000"/>
          <w:sz w:val="24"/>
          <w:szCs w:val="24"/>
        </w:rPr>
        <w:t>Статья 18. Отзыв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8" w:name="CA0_РЗ_II_2_ГЛ_4_5_СТ_18_21_П_1_82CN__po"/>
      <w:bookmarkEnd w:id="88"/>
      <w:r>
        <w:rPr>
          <w:rFonts w:ascii="Times New Roman" w:hAnsi="Times New Roman" w:cs="Times New Roman"/>
          <w:color w:val="000000"/>
          <w:sz w:val="24"/>
          <w:szCs w:val="24"/>
        </w:rPr>
        <w:t>1. Заинтересованное лицо вправе отозвать свое заявление в любое время до окончания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89" w:name="CA0_РЗ_II_2_ГЛ_4_5_СТ_18_21_П_2_83CN__po"/>
      <w:bookmarkEnd w:id="89"/>
      <w:r>
        <w:rPr>
          <w:rFonts w:ascii="Times New Roman" w:hAnsi="Times New Roman" w:cs="Times New Roman"/>
          <w:color w:val="000000"/>
          <w:sz w:val="24"/>
          <w:szCs w:val="24"/>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r>
        <w:rPr>
          <w:rFonts w:ascii="Times New Roman" w:hAnsi="Times New Roman" w:cs="Times New Roman"/>
          <w:color w:val="000000"/>
          <w:sz w:val="24"/>
          <w:szCs w:val="24"/>
        </w:rPr>
        <w:pict>
          <v:shape id="_x0000_i1070"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0" w:name="CA0_РЗ_II_2_ГЛ_5_7CN__chapter_5"/>
      <w:bookmarkEnd w:id="90"/>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5</w:t>
      </w:r>
      <w:r>
        <w:rPr>
          <w:rFonts w:ascii="Times New Roman" w:hAnsi="Times New Roman" w:cs="Times New Roman"/>
          <w:b/>
          <w:caps/>
          <w:color w:val="000000"/>
          <w:sz w:val="24"/>
          <w:szCs w:val="24"/>
        </w:rPr>
        <w:br/>
        <w:t>ПОРЯДОК РАССМОТРЕНИЯ ЗАЯВЛЕНИЯ ЗАИНТЕРЕСОВАННОГО ЛИЦА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91" w:name="CA0_РЗ_II_2_ГЛ_5_7_СТ_19_28CN__article_1"/>
      <w:bookmarkEnd w:id="91"/>
      <w:r>
        <w:rPr>
          <w:rFonts w:ascii="Times New Roman" w:hAnsi="Times New Roman" w:cs="Times New Roman"/>
          <w:b/>
          <w:color w:val="000000"/>
          <w:sz w:val="24"/>
          <w:szCs w:val="24"/>
        </w:rPr>
        <w:t>Статья 19. Единоличное и коллегиальное рассмотрение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92" w:name="CA0_РЗ_II_2_ГЛ_5_7_СТ_20_29CN__article_2"/>
      <w:bookmarkEnd w:id="92"/>
      <w:r>
        <w:rPr>
          <w:rFonts w:ascii="Times New Roman" w:hAnsi="Times New Roman" w:cs="Times New Roman"/>
          <w:b/>
          <w:color w:val="000000"/>
          <w:sz w:val="24"/>
          <w:szCs w:val="24"/>
        </w:rPr>
        <w:t>Статья 20. Действия работников уполномоченного органа при рассмотрении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93" w:name="CA0_РЗ_II_2_ГЛ_5_7_СТ_20_29_П_1_109CN__p"/>
      <w:bookmarkEnd w:id="93"/>
      <w:r>
        <w:rPr>
          <w:rFonts w:ascii="Times New Roman" w:hAnsi="Times New Roman" w:cs="Times New Roman"/>
          <w:color w:val="000000"/>
          <w:sz w:val="24"/>
          <w:szCs w:val="24"/>
        </w:rPr>
        <w:t>1. При рассмотрении заявления заинтересованного лица работниками уполномоченного органа:</w:t>
      </w:r>
      <w:r>
        <w:rPr>
          <w:rFonts w:ascii="Times New Roman" w:hAnsi="Times New Roman" w:cs="Times New Roman"/>
          <w:color w:val="000000"/>
          <w:sz w:val="24"/>
          <w:szCs w:val="24"/>
        </w:rPr>
        <w:pict>
          <v:shape id="_x0000_i1071"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изучаются представленные заинтересованным лицом документы и (или) сведения;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получаются необходимые сведения из государственных регистров, реестров, кадастров, списков, каталогов, баз и банков данных;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направляются запросы в другие государственные органы, иные организации;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устанавливается наличие или отсутствие оснований для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принимаются при необходимости другие меры для рассмотрения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94" w:name="CA0_РЗ_II_2_ГЛ_5_7_СТ_20_29_П_2_110CN__p"/>
      <w:bookmarkEnd w:id="94"/>
      <w:r>
        <w:rPr>
          <w:rFonts w:ascii="Times New Roman" w:hAnsi="Times New Roman" w:cs="Times New Roman"/>
          <w:color w:val="000000"/>
          <w:sz w:val="24"/>
          <w:szCs w:val="24"/>
        </w:rP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r>
        <w:rPr>
          <w:rFonts w:ascii="Times New Roman" w:hAnsi="Times New Roman" w:cs="Times New Roman"/>
          <w:color w:val="000000"/>
          <w:sz w:val="24"/>
          <w:szCs w:val="24"/>
        </w:rPr>
        <w:pict>
          <v:shape id="_x0000_i1072"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95" w:name="CA0_РЗ_II_2_ГЛ_5_7_СТ_21_30CN__article_2"/>
      <w:bookmarkEnd w:id="95"/>
      <w:r>
        <w:rPr>
          <w:rFonts w:ascii="Times New Roman" w:hAnsi="Times New Roman" w:cs="Times New Roman"/>
          <w:b/>
          <w:color w:val="000000"/>
          <w:sz w:val="24"/>
          <w:szCs w:val="24"/>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96" w:name="CA0_РЗ_II_2_ГЛ_5_7_СТ_21_30_П_1_111CN__p"/>
      <w:bookmarkEnd w:id="96"/>
      <w:r>
        <w:rPr>
          <w:rFonts w:ascii="Times New Roman" w:hAnsi="Times New Roman" w:cs="Times New Roman"/>
          <w:color w:val="000000"/>
          <w:sz w:val="24"/>
          <w:szCs w:val="24"/>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запросов и получения ответов в письменной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способов.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97" w:name="CA0_РЗ_II_2_ГЛ_5_7_СТ_21_30_П_2_112CN__p"/>
      <w:bookmarkEnd w:id="97"/>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r:id="rId27"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w:t>
      </w:r>
      <w:hyperlink r:id="rId2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при условии заверения даты и способа получения такой информации.</w:t>
      </w:r>
      <w:r>
        <w:rPr>
          <w:rFonts w:ascii="Times New Roman" w:hAnsi="Times New Roman" w:cs="Times New Roman"/>
          <w:color w:val="000000"/>
          <w:sz w:val="24"/>
          <w:szCs w:val="24"/>
        </w:rPr>
        <w:pict>
          <v:shape id="_x0000_i1073" type="#_x0000_t75" style="width:7.45pt;height:7.45pt">
            <v:imagedata r:id="rId11" o:title=""/>
          </v:shape>
        </w:pict>
      </w:r>
      <w:proofErr w:type="gramEnd"/>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98" w:name="CA0_РЗ_II_2_ГЛ_5_7_СТ_22_32CN__article_2"/>
      <w:bookmarkEnd w:id="98"/>
      <w:r>
        <w:rPr>
          <w:rFonts w:ascii="Times New Roman" w:hAnsi="Times New Roman" w:cs="Times New Roman"/>
          <w:b/>
          <w:color w:val="000000"/>
          <w:sz w:val="24"/>
          <w:szCs w:val="24"/>
        </w:rPr>
        <w:t>Статья 22. Запрос</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99" w:name="CA0_РЗ_II_2_ГЛ_5_7_СТ_22_32_П_1_113CN__p"/>
      <w:bookmarkEnd w:id="99"/>
      <w:r>
        <w:rPr>
          <w:rFonts w:ascii="Times New Roman" w:hAnsi="Times New Roman" w:cs="Times New Roman"/>
          <w:color w:val="000000"/>
          <w:sz w:val="24"/>
          <w:szCs w:val="24"/>
        </w:rPr>
        <w:t xml:space="preserve">1. Запрос направляется уполномоченным органом в государственный орган, иную организацию, к </w:t>
      </w:r>
      <w:proofErr w:type="gramStart"/>
      <w:r>
        <w:rPr>
          <w:rFonts w:ascii="Times New Roman" w:hAnsi="Times New Roman" w:cs="Times New Roman"/>
          <w:color w:val="000000"/>
          <w:sz w:val="24"/>
          <w:szCs w:val="24"/>
        </w:rPr>
        <w:t>компетенции</w:t>
      </w:r>
      <w:proofErr w:type="gramEnd"/>
      <w:r>
        <w:rPr>
          <w:rFonts w:ascii="Times New Roman" w:hAnsi="Times New Roman" w:cs="Times New Roman"/>
          <w:color w:val="000000"/>
          <w:sz w:val="24"/>
          <w:szCs w:val="24"/>
        </w:rPr>
        <w:t xml:space="preserve"> которых относится представление документов и (или) сведений, необходимых для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0" w:name="CA0_РЗ_II_2_ГЛ_5_7_СТ_22_32_П_2_114CN__p"/>
      <w:bookmarkEnd w:id="100"/>
      <w:r>
        <w:rPr>
          <w:rFonts w:ascii="Times New Roman" w:hAnsi="Times New Roman" w:cs="Times New Roman"/>
          <w:color w:val="000000"/>
          <w:sz w:val="24"/>
          <w:szCs w:val="24"/>
        </w:rPr>
        <w:t>2. В запросе должны содержаться:</w:t>
      </w:r>
      <w:r>
        <w:rPr>
          <w:rFonts w:ascii="Times New Roman" w:hAnsi="Times New Roman" w:cs="Times New Roman"/>
          <w:color w:val="000000"/>
          <w:sz w:val="24"/>
          <w:szCs w:val="24"/>
        </w:rPr>
        <w:pict>
          <v:shape id="_x0000_i1074"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 и дату запроса;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иной организации, в которые направляется запрос;</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акт законодательства, устанавливающий компетенцию уполномоченного органа на осуществление административной процедуры;</w:t>
      </w:r>
      <w:r>
        <w:rPr>
          <w:rFonts w:ascii="Times New Roman" w:hAnsi="Times New Roman" w:cs="Times New Roman"/>
          <w:color w:val="000000"/>
          <w:sz w:val="24"/>
          <w:szCs w:val="24"/>
        </w:rPr>
        <w:pict>
          <v:shape id="_x0000_i1075"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rFonts w:ascii="Times New Roman" w:hAnsi="Times New Roman" w:cs="Times New Roman"/>
          <w:color w:val="000000"/>
          <w:sz w:val="24"/>
          <w:szCs w:val="24"/>
        </w:rPr>
        <w:pict>
          <v:shape id="_x0000_i107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r>
        <w:rPr>
          <w:rFonts w:ascii="Times New Roman" w:hAnsi="Times New Roman" w:cs="Times New Roman"/>
          <w:color w:val="000000"/>
          <w:sz w:val="24"/>
          <w:szCs w:val="24"/>
        </w:rPr>
        <w:pict>
          <v:shape id="_x0000_i107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запрашиваемых документов и (или) сведений;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r>
        <w:rPr>
          <w:rFonts w:ascii="Times New Roman" w:hAnsi="Times New Roman" w:cs="Times New Roman"/>
          <w:color w:val="000000"/>
          <w:sz w:val="24"/>
          <w:szCs w:val="24"/>
        </w:rPr>
        <w:pict>
          <v:shape id="_x0000_i1078"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сведения с учетом особенностей запроса и в объеме, необходимом для удовлетворения такого запроса.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1" w:name="CA0_РЗ_II_2_ГЛ_5_7_СТ_22_32_П_3_116CN__p"/>
      <w:bookmarkEnd w:id="101"/>
      <w:r>
        <w:rPr>
          <w:rFonts w:ascii="Times New Roman" w:hAnsi="Times New Roman" w:cs="Times New Roman"/>
          <w:color w:val="000000"/>
          <w:sz w:val="24"/>
          <w:szCs w:val="24"/>
        </w:rPr>
        <w:t xml:space="preserve">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w:t>
      </w:r>
      <w:r>
        <w:rPr>
          <w:rFonts w:ascii="Times New Roman" w:hAnsi="Times New Roman" w:cs="Times New Roman"/>
          <w:color w:val="000000"/>
          <w:sz w:val="24"/>
          <w:szCs w:val="24"/>
        </w:rPr>
        <w:lastRenderedPageBreak/>
        <w:t>сведений.</w:t>
      </w:r>
      <w:r>
        <w:rPr>
          <w:rFonts w:ascii="Times New Roman" w:hAnsi="Times New Roman" w:cs="Times New Roman"/>
          <w:color w:val="000000"/>
          <w:sz w:val="24"/>
          <w:szCs w:val="24"/>
        </w:rPr>
        <w:pict>
          <v:shape id="_x0000_i1079"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2" w:name="CA0_РЗ_II_2_ГЛ_5_7_СТ_22_32_П_4_118CN__p"/>
      <w:bookmarkEnd w:id="102"/>
      <w:r>
        <w:rPr>
          <w:rFonts w:ascii="Times New Roman" w:hAnsi="Times New Roman" w:cs="Times New Roman"/>
          <w:color w:val="000000"/>
          <w:sz w:val="24"/>
          <w:szCs w:val="24"/>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Pr>
          <w:rFonts w:ascii="Times New Roman" w:hAnsi="Times New Roman" w:cs="Times New Roman"/>
          <w:color w:val="000000"/>
          <w:sz w:val="24"/>
          <w:szCs w:val="24"/>
        </w:rPr>
        <w:t xml:space="preserve">или) </w:t>
      </w:r>
      <w:proofErr w:type="gramEnd"/>
      <w:r>
        <w:rPr>
          <w:rFonts w:ascii="Times New Roman" w:hAnsi="Times New Roman" w:cs="Times New Roman"/>
          <w:color w:val="000000"/>
          <w:sz w:val="24"/>
          <w:szCs w:val="24"/>
        </w:rP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w:t>
      </w:r>
      <w:hyperlink r:id="rId29"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15 настоящего Закона. Указанный документ прилагается уполномоченным органом к запросу.</w:t>
      </w:r>
      <w:r>
        <w:rPr>
          <w:rFonts w:ascii="Times New Roman" w:hAnsi="Times New Roman" w:cs="Times New Roman"/>
          <w:color w:val="000000"/>
          <w:sz w:val="24"/>
          <w:szCs w:val="24"/>
        </w:rPr>
        <w:pict>
          <v:shape id="_x0000_i1080"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3" w:name="CA0_РЗ_II_2_ГЛ_5_7_СТ_22_32_П_5_120CN__p"/>
      <w:bookmarkEnd w:id="103"/>
      <w:r>
        <w:rPr>
          <w:rFonts w:ascii="Times New Roman" w:hAnsi="Times New Roman" w:cs="Times New Roman"/>
          <w:color w:val="000000"/>
          <w:sz w:val="24"/>
          <w:szCs w:val="24"/>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r>
        <w:rPr>
          <w:rFonts w:ascii="Times New Roman" w:hAnsi="Times New Roman" w:cs="Times New Roman"/>
          <w:color w:val="000000"/>
          <w:sz w:val="24"/>
          <w:szCs w:val="24"/>
        </w:rPr>
        <w:pict>
          <v:shape id="_x0000_i1081"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4" w:name="CA0_РЗ_II_2_ГЛ_5_7_СТ_22_32_П_6_122CN__p"/>
      <w:bookmarkEnd w:id="104"/>
      <w:r>
        <w:rPr>
          <w:rFonts w:ascii="Times New Roman" w:hAnsi="Times New Roman" w:cs="Times New Roman"/>
          <w:color w:val="000000"/>
          <w:sz w:val="24"/>
          <w:szCs w:val="24"/>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82"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05" w:name="CA0_РЗ_II_2_ГЛ_5_7_СТ_23_33CN__article_2"/>
      <w:bookmarkEnd w:id="105"/>
      <w:r>
        <w:rPr>
          <w:rFonts w:ascii="Times New Roman" w:hAnsi="Times New Roman" w:cs="Times New Roman"/>
          <w:b/>
          <w:color w:val="000000"/>
          <w:sz w:val="24"/>
          <w:szCs w:val="24"/>
        </w:rPr>
        <w:t>Статья 23. Отказ в представлении документов и (или) сведений по запросу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6" w:name="CA0_РЗ_II_2_ГЛ_5_7_СТ_23_33_П_1_124CN__p"/>
      <w:bookmarkEnd w:id="106"/>
      <w:r>
        <w:rPr>
          <w:rFonts w:ascii="Times New Roman" w:hAnsi="Times New Roman" w:cs="Times New Roman"/>
          <w:color w:val="000000"/>
          <w:sz w:val="24"/>
          <w:szCs w:val="24"/>
        </w:rPr>
        <w:t xml:space="preserve">1. Государственный орган, иная организация, в </w:t>
      </w:r>
      <w:proofErr w:type="gramStart"/>
      <w:r>
        <w:rPr>
          <w:rFonts w:ascii="Times New Roman" w:hAnsi="Times New Roman" w:cs="Times New Roman"/>
          <w:color w:val="000000"/>
          <w:sz w:val="24"/>
          <w:szCs w:val="24"/>
        </w:rPr>
        <w:t>которые</w:t>
      </w:r>
      <w:proofErr w:type="gramEnd"/>
      <w:r>
        <w:rPr>
          <w:rFonts w:ascii="Times New Roman" w:hAnsi="Times New Roman" w:cs="Times New Roman"/>
          <w:color w:val="000000"/>
          <w:sz w:val="24"/>
          <w:szCs w:val="24"/>
        </w:rPr>
        <w:t xml:space="preserve"> поступил запрос, отказывают в представлении документов и (или) сведений, если: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запрашиваемых документов и (или) сведений не входит в компетенцию этих государственного органа, иной организации;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запрашиваемые документы и (или) сведения содержат информацию, относящуюся к государственным секретам;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r>
        <w:rPr>
          <w:rFonts w:ascii="Times New Roman" w:hAnsi="Times New Roman" w:cs="Times New Roman"/>
          <w:color w:val="000000"/>
          <w:sz w:val="24"/>
          <w:szCs w:val="24"/>
        </w:rPr>
        <w:pict>
          <v:shape id="_x0000_i1083"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w:t>
      </w:r>
      <w:hyperlink r:id="rId3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15 настоящего Закона;</w:t>
      </w:r>
      <w:r>
        <w:rPr>
          <w:rFonts w:ascii="Times New Roman" w:hAnsi="Times New Roman" w:cs="Times New Roman"/>
          <w:color w:val="000000"/>
          <w:sz w:val="24"/>
          <w:szCs w:val="24"/>
        </w:rPr>
        <w:pict>
          <v:shape id="_x0000_i1084"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запрашиваемых документов и (или) сведений невозможно в связи с их отсутствием, полной или частичной утратой.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07" w:name="CA0_РЗ_II_2_ГЛ_5_7_СТ_23_33_П_2_125CN__p"/>
      <w:bookmarkEnd w:id="107"/>
      <w:r>
        <w:rPr>
          <w:rFonts w:ascii="Times New Roman" w:hAnsi="Times New Roman" w:cs="Times New Roman"/>
          <w:color w:val="000000"/>
          <w:sz w:val="24"/>
          <w:szCs w:val="24"/>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r>
        <w:rPr>
          <w:rFonts w:ascii="Times New Roman" w:hAnsi="Times New Roman" w:cs="Times New Roman"/>
          <w:color w:val="000000"/>
          <w:sz w:val="24"/>
          <w:szCs w:val="24"/>
        </w:rPr>
        <w:pict>
          <v:shape id="_x0000_i1085"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8" w:name="CA0_РЗ_II_2_ГЛ_6_8CN__zagrazdel_6"/>
      <w:bookmarkEnd w:id="108"/>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ГЛАВА 6</w:t>
      </w:r>
      <w:r>
        <w:rPr>
          <w:rFonts w:ascii="Times New Roman" w:hAnsi="Times New Roman" w:cs="Times New Roman"/>
          <w:b/>
          <w:caps/>
          <w:color w:val="000000"/>
          <w:sz w:val="24"/>
          <w:szCs w:val="24"/>
        </w:rPr>
        <w:br/>
        <w:t>АДМИНИСТРАТИВНОЕ РЕШЕНИЕ</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09" w:name="CA0_РЗ_II_2_ГЛ_6_8_СТ_24_34CN__article_2"/>
      <w:bookmarkEnd w:id="109"/>
      <w:r>
        <w:rPr>
          <w:rFonts w:ascii="Times New Roman" w:hAnsi="Times New Roman" w:cs="Times New Roman"/>
          <w:b/>
          <w:color w:val="000000"/>
          <w:sz w:val="24"/>
          <w:szCs w:val="24"/>
        </w:rPr>
        <w:t>Статья 24. Виды административных решений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заявления заинтересованного лица уполномоченным органом принимается одно из следующих административных решений: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принятии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осуществлении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осуществлении административной процедуры.</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10" w:name="CA0_РЗ_II_2_ГЛ_6_8_СТ_25_35CN__article_2"/>
      <w:bookmarkEnd w:id="110"/>
      <w:r>
        <w:rPr>
          <w:rFonts w:ascii="Times New Roman" w:hAnsi="Times New Roman" w:cs="Times New Roman"/>
          <w:b/>
          <w:color w:val="000000"/>
          <w:sz w:val="24"/>
          <w:szCs w:val="24"/>
        </w:rPr>
        <w:t>Статья 25. Отказ в осуществлении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отказывает в осуществлении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ликвидации (прекращения деятельности), смерти заинтересованного лица, если иное не предусмотрено законодательными актами;</w:t>
      </w:r>
      <w:r>
        <w:rPr>
          <w:rFonts w:ascii="Times New Roman" w:hAnsi="Times New Roman" w:cs="Times New Roman"/>
          <w:color w:val="000000"/>
          <w:sz w:val="24"/>
          <w:szCs w:val="24"/>
        </w:rPr>
        <w:pict>
          <v:shape id="_x0000_i108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87"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11" w:name="CA0_РЗ_II_2_ГЛ_6_8_СТ_26_36CN__article_2"/>
      <w:bookmarkEnd w:id="111"/>
      <w:r>
        <w:rPr>
          <w:rFonts w:ascii="Times New Roman" w:hAnsi="Times New Roman" w:cs="Times New Roman"/>
          <w:b/>
          <w:color w:val="000000"/>
          <w:sz w:val="24"/>
          <w:szCs w:val="24"/>
        </w:rPr>
        <w:t>Статья 26. Форма и содержание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2" w:name="CA0_РЗ_II_2_ГЛ_6_8_СТ_26_36_П_1_127CN__p"/>
      <w:bookmarkEnd w:id="112"/>
      <w:r>
        <w:rPr>
          <w:rFonts w:ascii="Times New Roman" w:hAnsi="Times New Roman" w:cs="Times New Roman"/>
          <w:color w:val="000000"/>
          <w:sz w:val="24"/>
          <w:szCs w:val="24"/>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3" w:name="CA0_РЗ_II_2_ГЛ_6_8_СТ_26_36_П_2_128CN__p"/>
      <w:bookmarkEnd w:id="113"/>
      <w:r>
        <w:rPr>
          <w:rFonts w:ascii="Times New Roman" w:hAnsi="Times New Roman" w:cs="Times New Roman"/>
          <w:color w:val="000000"/>
          <w:sz w:val="24"/>
          <w:szCs w:val="24"/>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регистрационный номер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принявшего данное решение;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суть принятого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4" w:name="CA0_РЗ_II_2_ГЛ_6_8_СТ_26_36_П_3_129CN__p"/>
      <w:bookmarkEnd w:id="114"/>
      <w:r>
        <w:rPr>
          <w:rFonts w:ascii="Times New Roman" w:hAnsi="Times New Roman" w:cs="Times New Roman"/>
          <w:color w:val="000000"/>
          <w:sz w:val="24"/>
          <w:szCs w:val="24"/>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88"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15" w:name="CA0_РЗ_II_2_ГЛ_6_8_СТ_27_38CN__article_2"/>
      <w:bookmarkEnd w:id="115"/>
      <w:r>
        <w:rPr>
          <w:rFonts w:ascii="Times New Roman" w:hAnsi="Times New Roman" w:cs="Times New Roman"/>
          <w:b/>
          <w:color w:val="000000"/>
          <w:sz w:val="24"/>
          <w:szCs w:val="24"/>
        </w:rPr>
        <w:t>Статья 27. Уведомление о принятом административном решении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6" w:name="CA0_РЗ_II_2_ГЛ_6_8_СТ_27_38_П_1_133CN__p"/>
      <w:bookmarkEnd w:id="116"/>
      <w:r>
        <w:rPr>
          <w:rFonts w:ascii="Times New Roman" w:hAnsi="Times New Roman" w:cs="Times New Roman"/>
          <w:color w:val="000000"/>
          <w:sz w:val="24"/>
          <w:szCs w:val="24"/>
        </w:rPr>
        <w:t>1. Административное решение, принятое в устной форме в ходе приема заинтересованного лица, подлежит объявлению заинтересованному лицу.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принятия административного решения об отказе в осуществлении административной процедуры в соответствии с абзацем</w:t>
      </w:r>
      <w:proofErr w:type="gramEnd"/>
      <w:r>
        <w:rPr>
          <w:rFonts w:ascii="Times New Roman" w:hAnsi="Times New Roman" w:cs="Times New Roman"/>
          <w:color w:val="000000"/>
          <w:sz w:val="24"/>
          <w:szCs w:val="24"/>
        </w:rPr>
        <w:t xml:space="preserve"> вторым </w:t>
      </w:r>
      <w:hyperlink r:id="rId31" w:history="1">
        <w:r>
          <w:rPr>
            <w:rFonts w:ascii="Times New Roman" w:hAnsi="Times New Roman" w:cs="Times New Roman"/>
            <w:color w:val="0000FF"/>
            <w:sz w:val="24"/>
            <w:szCs w:val="24"/>
          </w:rPr>
          <w:t>статьи 25</w:t>
        </w:r>
      </w:hyperlink>
      <w:r>
        <w:rPr>
          <w:rFonts w:ascii="Times New Roman" w:hAnsi="Times New Roman" w:cs="Times New Roman"/>
          <w:color w:val="000000"/>
          <w:sz w:val="24"/>
          <w:szCs w:val="24"/>
        </w:rPr>
        <w:t xml:space="preserve"> настоящего Закона заинтересованное лицо не уведомляется о таком административном решении.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7" w:name="CA0_РЗ_II_2_ГЛ_6_8_СТ_27_38_П_2_134CN__p"/>
      <w:bookmarkEnd w:id="117"/>
      <w:r>
        <w:rPr>
          <w:rFonts w:ascii="Times New Roman" w:hAnsi="Times New Roman" w:cs="Times New Roman"/>
          <w:color w:val="000000"/>
          <w:sz w:val="24"/>
          <w:szCs w:val="24"/>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r>
        <w:rPr>
          <w:rFonts w:ascii="Times New Roman" w:hAnsi="Times New Roman" w:cs="Times New Roman"/>
          <w:color w:val="000000"/>
          <w:sz w:val="24"/>
          <w:szCs w:val="24"/>
        </w:rPr>
        <w:pict>
          <v:shape id="_x0000_i1089"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18" w:name="CA0_РЗ_II_2_ГЛ_6_8_СТ_28_40CN__article_2"/>
      <w:bookmarkEnd w:id="118"/>
      <w:r>
        <w:rPr>
          <w:rFonts w:ascii="Times New Roman" w:hAnsi="Times New Roman" w:cs="Times New Roman"/>
          <w:b/>
          <w:color w:val="000000"/>
          <w:sz w:val="24"/>
          <w:szCs w:val="24"/>
        </w:rPr>
        <w:lastRenderedPageBreak/>
        <w:t>Статья 28. Вступление в силу административного решения. Срок действия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19" w:name="CA0_РЗ_II_2_ГЛ_6_8_СТ_28_40_П_1_138CN__p"/>
      <w:bookmarkEnd w:id="119"/>
      <w:r>
        <w:rPr>
          <w:rFonts w:ascii="Times New Roman" w:hAnsi="Times New Roman" w:cs="Times New Roman"/>
          <w:color w:val="000000"/>
          <w:sz w:val="24"/>
          <w:szCs w:val="24"/>
        </w:rPr>
        <w:t>1. Административное решение вступает в силу со дня его принятия, если иной срок не установлен в таком решении.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0" w:name="CA0_РЗ_II_2_ГЛ_6_8_СТ_28_40_П_2_139CN__p"/>
      <w:bookmarkEnd w:id="120"/>
      <w:r>
        <w:rPr>
          <w:rFonts w:ascii="Times New Roman" w:hAnsi="Times New Roman" w:cs="Times New Roman"/>
          <w:color w:val="000000"/>
          <w:sz w:val="24"/>
          <w:szCs w:val="24"/>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1" w:name="CA0_РЗ_II_2_ГЛ_6_8_СТ_28_40_П_3_140CN__p"/>
      <w:bookmarkEnd w:id="121"/>
      <w:r>
        <w:rPr>
          <w:rFonts w:ascii="Times New Roman" w:hAnsi="Times New Roman" w:cs="Times New Roman"/>
          <w:color w:val="000000"/>
          <w:sz w:val="24"/>
          <w:szCs w:val="24"/>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r>
        <w:rPr>
          <w:rFonts w:ascii="Times New Roman" w:hAnsi="Times New Roman" w:cs="Times New Roman"/>
          <w:color w:val="000000"/>
          <w:sz w:val="24"/>
          <w:szCs w:val="24"/>
        </w:rPr>
        <w:pict>
          <v:shape id="_x0000_i1090"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22" w:name="CA0_РЗ_II_2_ГЛ_6_8_СТ_28_1__41CN__articl"/>
      <w:bookmarkEnd w:id="122"/>
      <w:r>
        <w:rPr>
          <w:rFonts w:ascii="Times New Roman" w:hAnsi="Times New Roman" w:cs="Times New Roman"/>
          <w:b/>
          <w:color w:val="000000"/>
          <w:sz w:val="24"/>
          <w:szCs w:val="24"/>
        </w:rPr>
        <w:t>Статья 28[1]. Внесение изменений и (или) дополнений в административное решение. Выдача дубликата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3" w:name="CA0_РЗ_II_2_ГЛ_6_8_СТ_28_1__41_П_1_142CN"/>
      <w:bookmarkEnd w:id="123"/>
      <w:r>
        <w:rPr>
          <w:rFonts w:ascii="Times New Roman" w:hAnsi="Times New Roman" w:cs="Times New Roman"/>
          <w:color w:val="000000"/>
          <w:sz w:val="24"/>
          <w:szCs w:val="24"/>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91"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Pr>
          <w:rFonts w:ascii="Times New Roman" w:hAnsi="Times New Roman" w:cs="Times New Roman"/>
          <w:color w:val="000000"/>
          <w:sz w:val="24"/>
          <w:szCs w:val="24"/>
        </w:rPr>
        <w:t xml:space="preserve"> Беларусь за внесение изменений и (или) дополнений в административное решение предусмотрена такая плата.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4" w:name="CA0_РЗ_II_2_ГЛ_6_8_СТ_28_1__41_П_2_143CN"/>
      <w:bookmarkEnd w:id="124"/>
      <w:r>
        <w:rPr>
          <w:rFonts w:ascii="Times New Roman" w:hAnsi="Times New Roman" w:cs="Times New Roman"/>
          <w:color w:val="000000"/>
          <w:sz w:val="24"/>
          <w:szCs w:val="24"/>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Pr>
          <w:rFonts w:ascii="Times New Roman" w:hAnsi="Times New Roman" w:cs="Times New Roman"/>
          <w:color w:val="000000"/>
          <w:sz w:val="24"/>
          <w:szCs w:val="24"/>
        </w:rPr>
        <w:t>заявления</w:t>
      </w:r>
      <w:proofErr w:type="gramEnd"/>
      <w:r>
        <w:rPr>
          <w:rFonts w:ascii="Times New Roman" w:hAnsi="Times New Roman" w:cs="Times New Roman"/>
          <w:color w:val="000000"/>
          <w:sz w:val="24"/>
          <w:szCs w:val="24"/>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92"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5" w:name="CA0_РЗ_II_2_ГЛ_6_8_СТ_28_1__41_П_3_145CN"/>
      <w:bookmarkEnd w:id="125"/>
      <w:r>
        <w:rPr>
          <w:rFonts w:ascii="Times New Roman" w:hAnsi="Times New Roman" w:cs="Times New Roman"/>
          <w:color w:val="000000"/>
          <w:sz w:val="24"/>
          <w:szCs w:val="24"/>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r:id="rId32" w:history="1">
        <w:r>
          <w:rPr>
            <w:rFonts w:ascii="Times New Roman" w:hAnsi="Times New Roman" w:cs="Times New Roman"/>
            <w:color w:val="0000FF"/>
            <w:sz w:val="24"/>
            <w:szCs w:val="24"/>
          </w:rPr>
          <w:t>статьей 27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3"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26" w:name="CA0_РЗ_II_2_ГЛ_6_8_СТ_29_42CN__article_2"/>
      <w:bookmarkEnd w:id="126"/>
      <w:r>
        <w:rPr>
          <w:rFonts w:ascii="Times New Roman" w:hAnsi="Times New Roman" w:cs="Times New Roman"/>
          <w:b/>
          <w:color w:val="000000"/>
          <w:sz w:val="24"/>
          <w:szCs w:val="24"/>
        </w:rPr>
        <w:lastRenderedPageBreak/>
        <w:t xml:space="preserve">Статья 29. Официальное </w:t>
      </w:r>
      <w:proofErr w:type="gramStart"/>
      <w:r>
        <w:rPr>
          <w:rFonts w:ascii="Times New Roman" w:hAnsi="Times New Roman" w:cs="Times New Roman"/>
          <w:b/>
          <w:color w:val="000000"/>
          <w:sz w:val="24"/>
          <w:szCs w:val="24"/>
        </w:rPr>
        <w:t>заверение копий</w:t>
      </w:r>
      <w:proofErr w:type="gramEnd"/>
      <w:r>
        <w:rPr>
          <w:rFonts w:ascii="Times New Roman" w:hAnsi="Times New Roman" w:cs="Times New Roman"/>
          <w:b/>
          <w:color w:val="000000"/>
          <w:sz w:val="24"/>
          <w:szCs w:val="24"/>
        </w:rPr>
        <w:t xml:space="preserve"> справки или другого документа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7" w:name="CA0_РЗ_II_2_ГЛ_6_8_СТ_29_42_П_1_146CN__p"/>
      <w:bookmarkEnd w:id="127"/>
      <w:r>
        <w:rPr>
          <w:rFonts w:ascii="Times New Roman" w:hAnsi="Times New Roman" w:cs="Times New Roman"/>
          <w:color w:val="000000"/>
          <w:sz w:val="24"/>
          <w:szCs w:val="24"/>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28" w:name="CA0_РЗ_II_2_ГЛ_6_8_СТ_29_42_П_2_147CN__p"/>
      <w:bookmarkEnd w:id="128"/>
      <w:r>
        <w:rPr>
          <w:rFonts w:ascii="Times New Roman" w:hAnsi="Times New Roman" w:cs="Times New Roman"/>
          <w:color w:val="000000"/>
          <w:sz w:val="24"/>
          <w:szCs w:val="24"/>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r>
        <w:rPr>
          <w:rFonts w:ascii="Times New Roman" w:hAnsi="Times New Roman" w:cs="Times New Roman"/>
          <w:color w:val="000000"/>
          <w:sz w:val="24"/>
          <w:szCs w:val="24"/>
        </w:rPr>
        <w:pict>
          <v:shape id="_x0000_i1094"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9" w:name="CA0_РЗ_III_3CN__zagrazdel_iii"/>
      <w:bookmarkEnd w:id="129"/>
      <w:r>
        <w:rPr>
          <w:rFonts w:ascii="Times New Roman" w:hAnsi="Times New Roman" w:cs="Times New Roman"/>
          <w:b/>
          <w:caps/>
          <w:color w:val="000000"/>
          <w:sz w:val="24"/>
          <w:szCs w:val="24"/>
        </w:rPr>
        <w:t xml:space="preserve">РАЗДЕЛ </w:t>
      </w:r>
      <w:proofErr w:type="spellStart"/>
      <w:r>
        <w:rPr>
          <w:rFonts w:ascii="Times New Roman" w:hAnsi="Times New Roman" w:cs="Times New Roman"/>
          <w:b/>
          <w:caps/>
          <w:color w:val="000000"/>
          <w:sz w:val="24"/>
          <w:szCs w:val="24"/>
        </w:rPr>
        <w:t>III</w:t>
      </w:r>
      <w:proofErr w:type="spellEnd"/>
      <w:r>
        <w:rPr>
          <w:rFonts w:ascii="Times New Roman" w:hAnsi="Times New Roman" w:cs="Times New Roman"/>
          <w:b/>
          <w:caps/>
          <w:color w:val="000000"/>
          <w:sz w:val="24"/>
          <w:szCs w:val="24"/>
        </w:rPr>
        <w:br/>
        <w:t>ОБЖАЛОВАНИЕ АДМИНИСТРАТИВНОГО РЕШЕНИЯ</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0" w:name="CA0_РЗ_III_3_ГЛ_7_9CN__chapter_7"/>
      <w:bookmarkEnd w:id="130"/>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ПОРЯДОК ОБЖАЛОВАНИЯ АДМИНИСТРАТИВНОГО РЕШЕНИЯ. ПОДАЧА АДМИНИСТРАТИВНОЙ ЖАЛОБЫ</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31" w:name="CA0_РЗ_III_3_ГЛ_7_9_СТ_30_43CN__article_"/>
      <w:bookmarkEnd w:id="131"/>
      <w:r>
        <w:rPr>
          <w:rFonts w:ascii="Times New Roman" w:hAnsi="Times New Roman" w:cs="Times New Roman"/>
          <w:b/>
          <w:color w:val="000000"/>
          <w:sz w:val="24"/>
          <w:szCs w:val="24"/>
        </w:rPr>
        <w:t>Статья 30. Порядок обжалования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2" w:name="CA0_РЗ_III_3_ГЛ_7_9_СТ_30_43_П_1_149CN__"/>
      <w:bookmarkEnd w:id="132"/>
      <w:r>
        <w:rPr>
          <w:rFonts w:ascii="Times New Roman" w:hAnsi="Times New Roman" w:cs="Times New Roman"/>
          <w:color w:val="000000"/>
          <w:sz w:val="24"/>
          <w:szCs w:val="24"/>
        </w:rPr>
        <w:t>1. Заинтересованное лицо и третье лицо обладают правом на обжалование административного решения в административном (внесудебном) порядке.</w:t>
      </w:r>
      <w:r>
        <w:rPr>
          <w:rFonts w:ascii="Times New Roman" w:hAnsi="Times New Roman" w:cs="Times New Roman"/>
          <w:color w:val="000000"/>
          <w:sz w:val="24"/>
          <w:szCs w:val="24"/>
        </w:rPr>
        <w:pict>
          <v:shape id="_x0000_i1095"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3" w:name="CA0_РЗ_III_3_ГЛ_7_9_СТ_30_43_П_2_151CN__"/>
      <w:bookmarkEnd w:id="133"/>
      <w:r>
        <w:rPr>
          <w:rFonts w:ascii="Times New Roman" w:hAnsi="Times New Roman" w:cs="Times New Roman"/>
          <w:color w:val="000000"/>
          <w:sz w:val="24"/>
          <w:szCs w:val="24"/>
        </w:rP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Pr>
          <w:rFonts w:ascii="Times New Roman" w:hAnsi="Times New Roman" w:cs="Times New Roman"/>
          <w:color w:val="000000"/>
          <w:sz w:val="24"/>
          <w:szCs w:val="24"/>
        </w:rPr>
        <w:t>компетенции</w:t>
      </w:r>
      <w:proofErr w:type="gramEnd"/>
      <w:r>
        <w:rPr>
          <w:rFonts w:ascii="Times New Roman" w:hAnsi="Times New Roman" w:cs="Times New Roman"/>
          <w:color w:val="000000"/>
          <w:sz w:val="24"/>
          <w:szCs w:val="24"/>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r>
        <w:rPr>
          <w:rFonts w:ascii="Times New Roman" w:hAnsi="Times New Roman" w:cs="Times New Roman"/>
          <w:color w:val="000000"/>
          <w:sz w:val="24"/>
          <w:szCs w:val="24"/>
        </w:rPr>
        <w:pict>
          <v:shape id="_x0000_i109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4" w:name="CA0_РЗ_III_3_ГЛ_7_9_СТ_30_43_П_3_154CN__"/>
      <w:bookmarkEnd w:id="134"/>
      <w:r>
        <w:rPr>
          <w:rFonts w:ascii="Times New Roman" w:hAnsi="Times New Roman" w:cs="Times New Roman"/>
          <w:color w:val="000000"/>
          <w:sz w:val="24"/>
          <w:szCs w:val="24"/>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r>
        <w:rPr>
          <w:rFonts w:ascii="Times New Roman" w:hAnsi="Times New Roman" w:cs="Times New Roman"/>
          <w:color w:val="000000"/>
          <w:sz w:val="24"/>
          <w:szCs w:val="24"/>
        </w:rPr>
        <w:pict>
          <v:shape id="_x0000_i109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r>
        <w:rPr>
          <w:rFonts w:ascii="Times New Roman" w:hAnsi="Times New Roman" w:cs="Times New Roman"/>
          <w:color w:val="000000"/>
          <w:sz w:val="24"/>
          <w:szCs w:val="24"/>
        </w:rPr>
        <w:pict>
          <v:shape id="_x0000_i1098"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35" w:name="CA0_РЗ_III_3_ГЛ_7_9_СТ_31_44CN__article_"/>
      <w:bookmarkEnd w:id="135"/>
      <w:r>
        <w:rPr>
          <w:rFonts w:ascii="Times New Roman" w:hAnsi="Times New Roman" w:cs="Times New Roman"/>
          <w:b/>
          <w:color w:val="000000"/>
          <w:sz w:val="24"/>
          <w:szCs w:val="24"/>
        </w:rPr>
        <w:t>Статья 31. Срок подачи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6" w:name="CA0_РЗ_III_3_ГЛ_7_9_СТ_31_44_П_1_156CN__"/>
      <w:bookmarkEnd w:id="136"/>
      <w:r>
        <w:rPr>
          <w:rFonts w:ascii="Times New Roman" w:hAnsi="Times New Roman" w:cs="Times New Roman"/>
          <w:color w:val="000000"/>
          <w:sz w:val="24"/>
          <w:szCs w:val="24"/>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7" w:name="CA0_РЗ_III_3_ГЛ_7_9_СТ_31_44_П_2_157CN__"/>
      <w:bookmarkEnd w:id="137"/>
      <w:r>
        <w:rPr>
          <w:rFonts w:ascii="Times New Roman" w:hAnsi="Times New Roman" w:cs="Times New Roman"/>
          <w:color w:val="000000"/>
          <w:sz w:val="24"/>
          <w:szCs w:val="24"/>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38" w:name="CA0_РЗ_III_3_ГЛ_7_9_СТ_32_45CN__article_"/>
      <w:bookmarkEnd w:id="138"/>
      <w:r>
        <w:rPr>
          <w:rFonts w:ascii="Times New Roman" w:hAnsi="Times New Roman" w:cs="Times New Roman"/>
          <w:b/>
          <w:color w:val="000000"/>
          <w:sz w:val="24"/>
          <w:szCs w:val="24"/>
        </w:rPr>
        <w:lastRenderedPageBreak/>
        <w:t>Статья 32. Форма и содержание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39" w:name="CA0_РЗ_III_3_ГЛ_7_9_СТ_32_45_П_1_158CN__"/>
      <w:bookmarkEnd w:id="139"/>
      <w:r>
        <w:rPr>
          <w:rFonts w:ascii="Times New Roman" w:hAnsi="Times New Roman" w:cs="Times New Roman"/>
          <w:color w:val="000000"/>
          <w:sz w:val="24"/>
          <w:szCs w:val="24"/>
        </w:rPr>
        <w:t>1. Административная жалоба подается в письменной либо электронной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0" w:name="CA0_РЗ_III_3_ГЛ_7_9_СТ_32_45_П_2_159CN__"/>
      <w:bookmarkEnd w:id="140"/>
      <w:r>
        <w:rPr>
          <w:rFonts w:ascii="Times New Roman" w:hAnsi="Times New Roman" w:cs="Times New Roman"/>
          <w:color w:val="000000"/>
          <w:sz w:val="24"/>
          <w:szCs w:val="24"/>
        </w:rPr>
        <w:t>2. В административной жалобе, подаваемой в письменной форме, должны содержаться: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рассматривающего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заинтересованном лице и третьем лице (далее, если не указано иное, – лицо, подавшее административную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(место пребывания) – для гражданина;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 для юридического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принявшего обжалуемое административное решение;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обжалуемого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по которым лицо, подавшее административную жалобу, считает обжалуемое административное решение неправомерным;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лица, подавшего административную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и (или) сведений (при их наличии), представляемых вместе с административной жалобой;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1" w:name="CA0_РЗ_III_3_ГЛ_7_9_СТ_32_45_П_3_160CN__"/>
      <w:bookmarkEnd w:id="141"/>
      <w:r>
        <w:rPr>
          <w:rFonts w:ascii="Times New Roman" w:hAnsi="Times New Roman" w:cs="Times New Roman"/>
          <w:color w:val="000000"/>
          <w:sz w:val="24"/>
          <w:szCs w:val="24"/>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w:t>
      </w:r>
      <w:hyperlink r:id="rId33"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статьи 14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административной жалобе, подаваемой в электронной форме, должны содержаться сведения, указанные в абзацах втором–восьмом </w:t>
      </w:r>
      <w:hyperlink r:id="rId3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настоящей статьи.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r>
        <w:rPr>
          <w:rFonts w:ascii="Times New Roman" w:hAnsi="Times New Roman" w:cs="Times New Roman"/>
          <w:color w:val="000000"/>
          <w:sz w:val="24"/>
          <w:szCs w:val="24"/>
        </w:rPr>
        <w:pict>
          <v:shape id="_x0000_i1099"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42" w:name="CA0_РЗ_III_3_ГЛ_7_9_СТ_33_47CN__article_"/>
      <w:bookmarkEnd w:id="142"/>
      <w:r>
        <w:rPr>
          <w:rFonts w:ascii="Times New Roman" w:hAnsi="Times New Roman" w:cs="Times New Roman"/>
          <w:b/>
          <w:color w:val="000000"/>
          <w:sz w:val="24"/>
          <w:szCs w:val="24"/>
        </w:rPr>
        <w:t>Статья 33. Регистрация административных жалоб</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3" w:name="CA0_РЗ_III_3_ГЛ_7_9_СТ_33_47_П_1_161CN__"/>
      <w:bookmarkEnd w:id="143"/>
      <w:r>
        <w:rPr>
          <w:rFonts w:ascii="Times New Roman" w:hAnsi="Times New Roman" w:cs="Times New Roman"/>
          <w:color w:val="000000"/>
          <w:sz w:val="24"/>
          <w:szCs w:val="24"/>
        </w:rPr>
        <w:t>1. Административные жалобы подлежат регистрации в день их подачи.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4" w:name="CA0_РЗ_III_3_ГЛ_7_9_СТ_33_47_П_2_162CN__"/>
      <w:bookmarkEnd w:id="144"/>
      <w:r>
        <w:rPr>
          <w:rFonts w:ascii="Times New Roman" w:hAnsi="Times New Roman" w:cs="Times New Roman"/>
          <w:color w:val="000000"/>
          <w:sz w:val="24"/>
          <w:szCs w:val="24"/>
        </w:rPr>
        <w:t xml:space="preserve">2. Административные жалобы, поступившие в нерабочий день (нерабочее время), регистрируются не позднее чем в </w:t>
      </w:r>
      <w:proofErr w:type="gramStart"/>
      <w:r>
        <w:rPr>
          <w:rFonts w:ascii="Times New Roman" w:hAnsi="Times New Roman" w:cs="Times New Roman"/>
          <w:color w:val="000000"/>
          <w:sz w:val="24"/>
          <w:szCs w:val="24"/>
        </w:rPr>
        <w:t>первый</w:t>
      </w:r>
      <w:proofErr w:type="gramEnd"/>
      <w:r>
        <w:rPr>
          <w:rFonts w:ascii="Times New Roman" w:hAnsi="Times New Roman" w:cs="Times New Roman"/>
          <w:color w:val="000000"/>
          <w:sz w:val="24"/>
          <w:szCs w:val="24"/>
        </w:rPr>
        <w:t xml:space="preserve"> следующий за ним рабочий день.</w:t>
      </w:r>
      <w:r>
        <w:rPr>
          <w:rFonts w:ascii="Times New Roman" w:hAnsi="Times New Roman" w:cs="Times New Roman"/>
          <w:color w:val="000000"/>
          <w:sz w:val="24"/>
          <w:szCs w:val="24"/>
        </w:rPr>
        <w:pict>
          <v:shape id="_x0000_i1100"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45" w:name="CA0_РЗ_III_3_ГЛ_7_9_СТ_34_49CN__article_"/>
      <w:bookmarkEnd w:id="145"/>
      <w:r>
        <w:rPr>
          <w:rFonts w:ascii="Times New Roman" w:hAnsi="Times New Roman" w:cs="Times New Roman"/>
          <w:b/>
          <w:color w:val="000000"/>
          <w:sz w:val="24"/>
          <w:szCs w:val="24"/>
        </w:rPr>
        <w:t>Статья 34. Оставление административной жалобы без рассмотрения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6" w:name="CA0_РЗ_III_3_ГЛ_7_9_СТ_34_49_П_1_165CN__"/>
      <w:bookmarkEnd w:id="146"/>
      <w:r>
        <w:rPr>
          <w:rFonts w:ascii="Times New Roman" w:hAnsi="Times New Roman" w:cs="Times New Roman"/>
          <w:color w:val="000000"/>
          <w:sz w:val="24"/>
          <w:szCs w:val="24"/>
        </w:rPr>
        <w:t>1. Административная жалоба оставляется без рассмотрения в течение трех рабочих дней со дня ее регистрации в случае, если: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рассмотрение административной жалобы не относится к компетенции </w:t>
      </w:r>
      <w:r>
        <w:rPr>
          <w:rFonts w:ascii="Times New Roman" w:hAnsi="Times New Roman" w:cs="Times New Roman"/>
          <w:color w:val="000000"/>
          <w:sz w:val="24"/>
          <w:szCs w:val="24"/>
        </w:rPr>
        <w:lastRenderedPageBreak/>
        <w:t>государственного органа, иной организации;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подана неуполномоченным лицом;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подана по истечении установленного срока и не содержит ходатайства о восстановлении пропущенного срока.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7" w:name="CA0_РЗ_III_3_ГЛ_7_9_СТ_34_49_П_2_166CN__"/>
      <w:bookmarkEnd w:id="147"/>
      <w:r>
        <w:rPr>
          <w:rFonts w:ascii="Times New Roman" w:hAnsi="Times New Roman" w:cs="Times New Roman"/>
          <w:color w:val="000000"/>
          <w:sz w:val="24"/>
          <w:szCs w:val="24"/>
        </w:rPr>
        <w:t>2. Административная жалоба в течение трех рабочих дней со дня ее регистрации может быть оставлена без рассмотрения в случае, если:</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соблюдены требования к содержанию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органе, рассматривающем жалобу, уже имеется решение по этой административной жалобе.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8" w:name="CA0_РЗ_III_3_ГЛ_7_9_СТ_34_49_П_3_167CN__"/>
      <w:bookmarkEnd w:id="148"/>
      <w:r>
        <w:rPr>
          <w:rFonts w:ascii="Times New Roman" w:hAnsi="Times New Roman" w:cs="Times New Roman"/>
          <w:color w:val="000000"/>
          <w:sz w:val="24"/>
          <w:szCs w:val="24"/>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49" w:name="CA0_РЗ_III_3_ГЛ_7_9_СТ_34_49_П_4_168CN__"/>
      <w:bookmarkEnd w:id="149"/>
      <w:r>
        <w:rPr>
          <w:rFonts w:ascii="Times New Roman" w:hAnsi="Times New Roman" w:cs="Times New Roman"/>
          <w:color w:val="000000"/>
          <w:sz w:val="24"/>
          <w:szCs w:val="24"/>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r>
        <w:rPr>
          <w:rFonts w:ascii="Times New Roman" w:hAnsi="Times New Roman" w:cs="Times New Roman"/>
          <w:color w:val="000000"/>
          <w:sz w:val="24"/>
          <w:szCs w:val="24"/>
        </w:rPr>
        <w:pict>
          <v:shape id="_x0000_i1101"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50" w:name="CA0_РЗ_III_3_ГЛ_7_9_СТ_34_1__51CN__artic"/>
      <w:bookmarkEnd w:id="150"/>
      <w:r>
        <w:rPr>
          <w:rFonts w:ascii="Times New Roman" w:hAnsi="Times New Roman" w:cs="Times New Roman"/>
          <w:b/>
          <w:color w:val="000000"/>
          <w:sz w:val="24"/>
          <w:szCs w:val="24"/>
        </w:rPr>
        <w:t>Статья 34[1]. Отзыв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51" w:name="CA0_РЗ_III_3_ГЛ_7_9_СТ_34_1__51_П_1_173C"/>
      <w:bookmarkEnd w:id="151"/>
      <w:r>
        <w:rPr>
          <w:rFonts w:ascii="Times New Roman" w:hAnsi="Times New Roman" w:cs="Times New Roman"/>
          <w:color w:val="000000"/>
          <w:sz w:val="24"/>
          <w:szCs w:val="24"/>
        </w:rPr>
        <w:t>1. Лицо, подавшее административную жалобу, вправе отозвать свою административную жалобу в любое время до окончания ее рассмотрения.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52" w:name="CA0_РЗ_III_3_ГЛ_7_9_СТ_34_1__51_П_2_174C"/>
      <w:bookmarkEnd w:id="152"/>
      <w:r>
        <w:rPr>
          <w:rFonts w:ascii="Times New Roman" w:hAnsi="Times New Roman" w:cs="Times New Roman"/>
          <w:color w:val="000000"/>
          <w:sz w:val="24"/>
          <w:szCs w:val="24"/>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r>
        <w:rPr>
          <w:rFonts w:ascii="Times New Roman" w:hAnsi="Times New Roman" w:cs="Times New Roman"/>
          <w:color w:val="000000"/>
          <w:sz w:val="24"/>
          <w:szCs w:val="24"/>
        </w:rPr>
        <w:pict>
          <v:shape id="_x0000_i1102"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3" w:name="CA0_РЗ_III_3_ГЛ_8_10CN__chapter_8"/>
      <w:bookmarkEnd w:id="15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РАССМОТРЕНИЕ АДМИНИСТРАТИВНОЙ ЖАЛОБЫ</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54" w:name="CA0_РЗ_III_3_ГЛ_8_10_СТ_35_52CN__article"/>
      <w:bookmarkEnd w:id="154"/>
      <w:r>
        <w:rPr>
          <w:rFonts w:ascii="Times New Roman" w:hAnsi="Times New Roman" w:cs="Times New Roman"/>
          <w:b/>
          <w:color w:val="000000"/>
          <w:sz w:val="24"/>
          <w:szCs w:val="24"/>
        </w:rPr>
        <w:t>Статья 35. Единоличное и коллегиальное рассмотрение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55" w:name="CA0_РЗ_III_3_ГЛ_8_10_СТ_36_53CN__article"/>
      <w:bookmarkEnd w:id="155"/>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36. Пределы рассмотрения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56" w:name="CA0_РЗ_III_3_ГЛ_8_10_СТ_36_53_П_1_175CN_"/>
      <w:bookmarkEnd w:id="156"/>
      <w:r>
        <w:rPr>
          <w:rFonts w:ascii="Times New Roman" w:hAnsi="Times New Roman" w:cs="Times New Roman"/>
          <w:color w:val="000000"/>
          <w:sz w:val="24"/>
          <w:szCs w:val="24"/>
        </w:rPr>
        <w:t>1. Орган, рассматривающий жалобу, обязан рассмотреть ее с учетом имеющихся и дополнительно представленных документов и (или) сведений.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57" w:name="CA0_РЗ_III_3_ГЛ_8_10_СТ_36_53_П_2_176CN_"/>
      <w:bookmarkEnd w:id="157"/>
      <w:r>
        <w:rPr>
          <w:rFonts w:ascii="Times New Roman" w:hAnsi="Times New Roman" w:cs="Times New Roman"/>
          <w:color w:val="000000"/>
          <w:sz w:val="24"/>
          <w:szCs w:val="24"/>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58" w:name="CA0_РЗ_III_3_ГЛ_8_10_СТ_37_54CN__article"/>
      <w:bookmarkEnd w:id="158"/>
      <w:r>
        <w:rPr>
          <w:rFonts w:ascii="Times New Roman" w:hAnsi="Times New Roman" w:cs="Times New Roman"/>
          <w:b/>
          <w:color w:val="000000"/>
          <w:sz w:val="24"/>
          <w:szCs w:val="24"/>
        </w:rPr>
        <w:t>Статья 37. Срок рассмотрения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r>
        <w:rPr>
          <w:rFonts w:ascii="Times New Roman" w:hAnsi="Times New Roman" w:cs="Times New Roman"/>
          <w:color w:val="000000"/>
          <w:sz w:val="24"/>
          <w:szCs w:val="24"/>
        </w:rPr>
        <w:pict>
          <v:shape id="_x0000_i1103"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59" w:name="CA0_РЗ_III_3_ГЛ_8_10_СТ_38_55CN__article"/>
      <w:bookmarkEnd w:id="159"/>
      <w:r>
        <w:rPr>
          <w:rFonts w:ascii="Times New Roman" w:hAnsi="Times New Roman" w:cs="Times New Roman"/>
          <w:b/>
          <w:color w:val="000000"/>
          <w:sz w:val="24"/>
          <w:szCs w:val="24"/>
        </w:rPr>
        <w:t>Статья 38. Последствия подачи административной жалобы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административной жалобы не приостанавливает исполнения обжалуемого административного решения.</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60" w:name="CA0_РЗ_III_3_ГЛ_9_11CN__chapter_9"/>
      <w:bookmarkEnd w:id="160"/>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РЕШЕНИЕ ПО АДМИНИСТРАТИВНОЙ ЖАЛОБЕ</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61" w:name="CA0_РЗ_III_3_ГЛ_9_11_СТ_39_56CN__article"/>
      <w:bookmarkEnd w:id="161"/>
      <w:r>
        <w:rPr>
          <w:rFonts w:ascii="Times New Roman" w:hAnsi="Times New Roman" w:cs="Times New Roman"/>
          <w:b/>
          <w:color w:val="000000"/>
          <w:sz w:val="24"/>
          <w:szCs w:val="24"/>
        </w:rPr>
        <w:t>Статья 39. Виды решений по административной жалобе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административной жалобы органом, рассматривающим жалобу, принимается одно из следующих решений:</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оставлении административной жалобы без рассмотрения;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оставлении административного решения без изменения, а административной жалобы без удовлетворения;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отмене административного решения и принятии нового административного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62" w:name="CA0_РЗ_III_3_ГЛ_9_11_СТ_40_57CN__article"/>
      <w:bookmarkEnd w:id="162"/>
      <w:r>
        <w:rPr>
          <w:rFonts w:ascii="Times New Roman" w:hAnsi="Times New Roman" w:cs="Times New Roman"/>
          <w:b/>
          <w:color w:val="000000"/>
          <w:sz w:val="24"/>
          <w:szCs w:val="24"/>
        </w:rPr>
        <w:t>Статья 40. Форма и содержание решения по административной жалобе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по административной жалобе принимается в письменной форме, и в нем должны содержаться:</w:t>
      </w:r>
      <w:r>
        <w:rPr>
          <w:rFonts w:ascii="Times New Roman" w:hAnsi="Times New Roman" w:cs="Times New Roman"/>
          <w:color w:val="000000"/>
          <w:sz w:val="24"/>
          <w:szCs w:val="24"/>
        </w:rPr>
        <w:pict>
          <v:shape id="_x0000_i1104"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регистрационный номер решения;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рассматривающего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лице, подавшем административную жалобу:</w:t>
      </w:r>
      <w:r>
        <w:rPr>
          <w:rFonts w:ascii="Times New Roman" w:hAnsi="Times New Roman" w:cs="Times New Roman"/>
          <w:color w:val="000000"/>
          <w:sz w:val="24"/>
          <w:szCs w:val="24"/>
        </w:rPr>
        <w:pict>
          <v:shape id="_x0000_i1105"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(место пребывания) – для гражданина;</w:t>
      </w:r>
      <w:r>
        <w:rPr>
          <w:rFonts w:ascii="Times New Roman" w:hAnsi="Times New Roman" w:cs="Times New Roman"/>
          <w:color w:val="000000"/>
          <w:sz w:val="24"/>
          <w:szCs w:val="24"/>
        </w:rPr>
        <w:pict>
          <v:shape id="_x0000_i1106"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 для юридического лица;</w:t>
      </w:r>
      <w:r>
        <w:rPr>
          <w:rFonts w:ascii="Times New Roman" w:hAnsi="Times New Roman" w:cs="Times New Roman"/>
          <w:color w:val="000000"/>
          <w:sz w:val="24"/>
          <w:szCs w:val="24"/>
        </w:rPr>
        <w:pict>
          <v:shape id="_x0000_i1107"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дата и регистрационный номер обжалуемого административного решения, принятого в письменной форме;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уполномоченного органа, принявшего административное решение;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суть обжалуемого административного решения;</w:t>
      </w:r>
      <w:r>
        <w:rPr>
          <w:rFonts w:ascii="Times New Roman" w:hAnsi="Times New Roman" w:cs="Times New Roman"/>
          <w:color w:val="000000"/>
          <w:sz w:val="24"/>
          <w:szCs w:val="24"/>
        </w:rPr>
        <w:pict>
          <v:shape id="_x0000_i1108"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r>
        <w:rPr>
          <w:rFonts w:ascii="Times New Roman" w:hAnsi="Times New Roman" w:cs="Times New Roman"/>
          <w:color w:val="000000"/>
          <w:sz w:val="24"/>
          <w:szCs w:val="24"/>
        </w:rPr>
        <w:pict>
          <v:shape id="_x0000_i1109"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правовые основания и суть принятого решения по административной жалобе;</w:t>
      </w:r>
      <w:r>
        <w:rPr>
          <w:rFonts w:ascii="Times New Roman" w:hAnsi="Times New Roman" w:cs="Times New Roman"/>
          <w:color w:val="000000"/>
          <w:sz w:val="24"/>
          <w:szCs w:val="24"/>
        </w:rPr>
        <w:pict>
          <v:shape id="_x0000_i1110"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работника органа, рассматривающего жалобу, к компетенции которого относится подписание такого решения.</w:t>
      </w:r>
      <w:r>
        <w:rPr>
          <w:rFonts w:ascii="Times New Roman" w:hAnsi="Times New Roman" w:cs="Times New Roman"/>
          <w:color w:val="000000"/>
          <w:sz w:val="24"/>
          <w:szCs w:val="24"/>
        </w:rPr>
        <w:pict>
          <v:shape id="_x0000_i1111" type="#_x0000_t75" style="width:7.45pt;height:7.45pt">
            <v:imagedata r:id="rId11" o:title=""/>
          </v:shape>
        </w:pic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63" w:name="CA0_РЗ_III_3_ГЛ_9_11_СТ_41_58CN__article"/>
      <w:bookmarkEnd w:id="163"/>
      <w:r>
        <w:rPr>
          <w:rFonts w:ascii="Times New Roman" w:hAnsi="Times New Roman" w:cs="Times New Roman"/>
          <w:b/>
          <w:color w:val="000000"/>
          <w:sz w:val="24"/>
          <w:szCs w:val="24"/>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64" w:name="CA0_РЗ_III_3_ГЛ_9_11_СТ_41_58_П_1_177CN_"/>
      <w:bookmarkEnd w:id="164"/>
      <w:r>
        <w:rPr>
          <w:rFonts w:ascii="Times New Roman" w:hAnsi="Times New Roman" w:cs="Times New Roman"/>
          <w:color w:val="000000"/>
          <w:sz w:val="24"/>
          <w:szCs w:val="24"/>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65" w:name="CA0_РЗ_III_3_ГЛ_9_11_СТ_41_58_П_2_178CN_"/>
      <w:bookmarkEnd w:id="165"/>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66" w:name="CA0_РЗ_III_3_ГЛ_9_11_СТ_41_58_П_3_179CN_"/>
      <w:bookmarkEnd w:id="166"/>
      <w:r>
        <w:rPr>
          <w:rFonts w:ascii="Times New Roman" w:hAnsi="Times New Roman" w:cs="Times New Roman"/>
          <w:color w:val="000000"/>
          <w:sz w:val="24"/>
          <w:szCs w:val="24"/>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неполное выяснение уполномоченным органом обстоятельств, имеющих значение для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содержания административного решения материалам, полученным при рассмотрении заявления заинтересованного лица;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или неправильное применение законодательства при рассмотрении заявления заинтересованного лица.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67" w:name="CA0_РЗ_III_3_ГЛ_9_11_СТ_42_59CN__article"/>
      <w:bookmarkEnd w:id="167"/>
      <w:r>
        <w:rPr>
          <w:rFonts w:ascii="Times New Roman" w:hAnsi="Times New Roman" w:cs="Times New Roman"/>
          <w:b/>
          <w:color w:val="000000"/>
          <w:sz w:val="24"/>
          <w:szCs w:val="24"/>
        </w:rPr>
        <w:t>Статья 42. Уведомление о принятом решении по административной жалобе. Вступление в силу решения по административной жалобе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68" w:name="CA0_РЗ_III_3_ГЛ_9_11_СТ_42_59_П_1_180CN_"/>
      <w:bookmarkEnd w:id="168"/>
      <w:r>
        <w:rPr>
          <w:rFonts w:ascii="Times New Roman" w:hAnsi="Times New Roman" w:cs="Times New Roman"/>
          <w:color w:val="000000"/>
          <w:sz w:val="24"/>
          <w:szCs w:val="24"/>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r>
        <w:rPr>
          <w:rFonts w:ascii="Times New Roman" w:hAnsi="Times New Roman" w:cs="Times New Roman"/>
          <w:color w:val="000000"/>
          <w:sz w:val="24"/>
          <w:szCs w:val="24"/>
        </w:rPr>
        <w:pict>
          <v:shape id="_x0000_i1112" type="#_x0000_t75" style="width:7.45pt;height:7.45pt">
            <v:imagedata r:id="rId11" o:title=""/>
          </v:shape>
        </w:pic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69" w:name="CA0_РЗ_III_3_ГЛ_9_11_СТ_42_59_П_2_182CN_"/>
      <w:bookmarkEnd w:id="169"/>
      <w:r>
        <w:rPr>
          <w:rFonts w:ascii="Times New Roman" w:hAnsi="Times New Roman" w:cs="Times New Roman"/>
          <w:color w:val="000000"/>
          <w:sz w:val="24"/>
          <w:szCs w:val="24"/>
        </w:rPr>
        <w:t xml:space="preserve">2. Решение по административной жалобе вступает в силу со дня его принятия, если </w:t>
      </w:r>
      <w:r>
        <w:rPr>
          <w:rFonts w:ascii="Times New Roman" w:hAnsi="Times New Roman" w:cs="Times New Roman"/>
          <w:color w:val="000000"/>
          <w:sz w:val="24"/>
          <w:szCs w:val="24"/>
        </w:rPr>
        <w:lastRenderedPageBreak/>
        <w:t>иной срок не установлен в таком решении.</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0" w:name="CA0_РЗ_IV_4CN__zagrazdel_iv"/>
      <w:bookmarkEnd w:id="170"/>
      <w:r>
        <w:rPr>
          <w:rFonts w:ascii="Times New Roman" w:hAnsi="Times New Roman" w:cs="Times New Roman"/>
          <w:b/>
          <w:caps/>
          <w:color w:val="000000"/>
          <w:sz w:val="24"/>
          <w:szCs w:val="24"/>
        </w:rPr>
        <w:t xml:space="preserve">РАЗДЕЛ </w:t>
      </w:r>
      <w:proofErr w:type="spellStart"/>
      <w:r>
        <w:rPr>
          <w:rFonts w:ascii="Times New Roman" w:hAnsi="Times New Roman" w:cs="Times New Roman"/>
          <w:b/>
          <w:caps/>
          <w:color w:val="000000"/>
          <w:sz w:val="24"/>
          <w:szCs w:val="24"/>
        </w:rPr>
        <w:t>IV</w:t>
      </w:r>
      <w:proofErr w:type="spellEnd"/>
      <w:r>
        <w:rPr>
          <w:rFonts w:ascii="Times New Roman" w:hAnsi="Times New Roman" w:cs="Times New Roman"/>
          <w:b/>
          <w:caps/>
          <w:color w:val="000000"/>
          <w:sz w:val="24"/>
          <w:szCs w:val="24"/>
        </w:rPr>
        <w:br/>
        <w:t>ИСПОЛНЕНИЕ АДМИНИСТРАТИВНОГО РЕШЕНИЯ И РЕШЕНИЯ ПО АДМИНИСТРАТИВНОЙ ЖАЛОБЕ. КОНТРОЛЬ И ОТВЕТСТВЕННОСТЬ</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1" w:name="CA0_РЗ_IV_4_ГЛ_10_12CN__chapter_10"/>
      <w:bookmarkEnd w:id="171"/>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ИСПОЛНЕНИЕ АДМИНИСТРАТИВНОГО РЕШЕНИЯ И РЕШЕНИЯ ПО АДМИНИСТРАТИВНОЙ ЖАЛОБЕ</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72" w:name="CA0_РЗ_IV_4_ГЛ_10_12_СТ_43_60CN__article"/>
      <w:bookmarkEnd w:id="172"/>
      <w:r>
        <w:rPr>
          <w:rFonts w:ascii="Times New Roman" w:hAnsi="Times New Roman" w:cs="Times New Roman"/>
          <w:b/>
          <w:color w:val="000000"/>
          <w:sz w:val="24"/>
          <w:szCs w:val="24"/>
        </w:rPr>
        <w:t>Статья 43. Порядок исполнения административного решения и решения по административной жалобе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73" w:name="CA0_РЗ_IV_4_ГЛ_10_12_СТ_43_60_П_1_183CN_"/>
      <w:bookmarkEnd w:id="173"/>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Вступившие в силу административное решение и решение по административной жалобе обязательны для исполнения.</w:t>
      </w:r>
      <w:proofErr w:type="gramEnd"/>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74" w:name="CA0_РЗ_IV_4_ГЛ_10_12_СТ_43_60_П_2_184CN_"/>
      <w:bookmarkEnd w:id="174"/>
      <w:r>
        <w:rPr>
          <w:rFonts w:ascii="Times New Roman" w:hAnsi="Times New Roman" w:cs="Times New Roman"/>
          <w:color w:val="000000"/>
          <w:sz w:val="24"/>
          <w:szCs w:val="24"/>
        </w:rPr>
        <w:t xml:space="preserve">2. Уполномоченный орган и орган, рассматривающий жалобу, </w:t>
      </w:r>
      <w:proofErr w:type="gramStart"/>
      <w:r>
        <w:rPr>
          <w:rFonts w:ascii="Times New Roman" w:hAnsi="Times New Roman" w:cs="Times New Roman"/>
          <w:color w:val="000000"/>
          <w:sz w:val="24"/>
          <w:szCs w:val="24"/>
        </w:rPr>
        <w:t>вынесшие</w:t>
      </w:r>
      <w:proofErr w:type="gramEnd"/>
      <w:r>
        <w:rPr>
          <w:rFonts w:ascii="Times New Roman" w:hAnsi="Times New Roman" w:cs="Times New Roman"/>
          <w:color w:val="000000"/>
          <w:sz w:val="24"/>
          <w:szCs w:val="24"/>
        </w:rPr>
        <w:t xml:space="preserve"> соответствующее решение, обязаны обеспечить его исполнение.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75" w:name="CA0_РЗ_IV_4_ГЛ_10_12_СТ_43_60_П_3_185CN_"/>
      <w:bookmarkEnd w:id="175"/>
      <w:r>
        <w:rPr>
          <w:rFonts w:ascii="Times New Roman" w:hAnsi="Times New Roman" w:cs="Times New Roman"/>
          <w:color w:val="000000"/>
          <w:sz w:val="24"/>
          <w:szCs w:val="24"/>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таких решений может быть обусловлено совершением заинтересованным лицом определенных действий.</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76" w:name="CA0_РЗ_IV_4_ГЛ_10_12_СТ_44_61CN__article"/>
      <w:bookmarkEnd w:id="176"/>
      <w:r>
        <w:rPr>
          <w:rFonts w:ascii="Times New Roman" w:hAnsi="Times New Roman" w:cs="Times New Roman"/>
          <w:b/>
          <w:color w:val="000000"/>
          <w:sz w:val="24"/>
          <w:szCs w:val="24"/>
        </w:rPr>
        <w:t>Статья 44. Срок исполнения административного решения и решения по административной жалобе</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77" w:name="CA0_РЗ_IV_4_ГЛ_10_12_СТ_44_61_П_1_186CN_"/>
      <w:bookmarkEnd w:id="177"/>
      <w:r>
        <w:rPr>
          <w:rFonts w:ascii="Times New Roman" w:hAnsi="Times New Roman" w:cs="Times New Roman"/>
          <w:color w:val="000000"/>
          <w:sz w:val="24"/>
          <w:szCs w:val="24"/>
        </w:rPr>
        <w:t>1. Административное решение подлежит исполнению в пределах срока осуществления административной процедуры.</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78" w:name="CA0_РЗ_IV_4_ГЛ_10_12_СТ_44_61_П_2_187CN_"/>
      <w:bookmarkEnd w:id="178"/>
      <w:r>
        <w:rPr>
          <w:rFonts w:ascii="Times New Roman" w:hAnsi="Times New Roman" w:cs="Times New Roman"/>
          <w:color w:val="000000"/>
          <w:sz w:val="24"/>
          <w:szCs w:val="24"/>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9" w:name="CA0_РЗ_IV_4_ГЛ_11_13CN__chapter_11"/>
      <w:bookmarkEnd w:id="179"/>
      <w:r>
        <w:rPr>
          <w:rFonts w:ascii="Times New Roman" w:hAnsi="Times New Roman" w:cs="Times New Roman"/>
          <w:b/>
          <w:caps/>
          <w:color w:val="000000"/>
          <w:sz w:val="24"/>
          <w:szCs w:val="24"/>
        </w:rPr>
        <w:t xml:space="preserve">ГЛАВА 11 </w:t>
      </w:r>
      <w:r>
        <w:rPr>
          <w:rFonts w:ascii="Times New Roman" w:hAnsi="Times New Roman" w:cs="Times New Roman"/>
          <w:b/>
          <w:caps/>
          <w:color w:val="000000"/>
          <w:sz w:val="24"/>
          <w:szCs w:val="24"/>
        </w:rPr>
        <w:br/>
        <w:t>КОНТРОЛЬ И ОТВЕТСТВЕННОСТЬ</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80" w:name="CA0_РЗ_IV_4_ГЛ_11_13_СТ_45_62CN__article"/>
      <w:bookmarkEnd w:id="180"/>
      <w:r>
        <w:rPr>
          <w:rFonts w:ascii="Times New Roman" w:hAnsi="Times New Roman" w:cs="Times New Roman"/>
          <w:b/>
          <w:color w:val="000000"/>
          <w:sz w:val="24"/>
          <w:szCs w:val="24"/>
        </w:rPr>
        <w:t xml:space="preserve">Статья 45. </w:t>
      </w:r>
      <w:proofErr w:type="gramStart"/>
      <w:r>
        <w:rPr>
          <w:rFonts w:ascii="Times New Roman" w:hAnsi="Times New Roman" w:cs="Times New Roman"/>
          <w:b/>
          <w:color w:val="000000"/>
          <w:sz w:val="24"/>
          <w:szCs w:val="24"/>
        </w:rPr>
        <w:t>Контроль за</w:t>
      </w:r>
      <w:proofErr w:type="gramEnd"/>
      <w:r>
        <w:rPr>
          <w:rFonts w:ascii="Times New Roman" w:hAnsi="Times New Roman" w:cs="Times New Roman"/>
          <w:b/>
          <w:color w:val="000000"/>
          <w:sz w:val="24"/>
          <w:szCs w:val="24"/>
        </w:rPr>
        <w:t xml:space="preserve"> осуществлением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81" w:name="CA0_РЗ_IV_4_ГЛ_11_13_СТ_45_62_П_1_188CN_"/>
      <w:bookmarkEnd w:id="181"/>
      <w:r>
        <w:rPr>
          <w:rFonts w:ascii="Times New Roman" w:hAnsi="Times New Roman" w:cs="Times New Roman"/>
          <w:color w:val="000000"/>
          <w:sz w:val="24"/>
          <w:szCs w:val="24"/>
        </w:rPr>
        <w:t xml:space="preserve">1. Государственные органы, иные организации в пределах своей компетенции осуществляют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осуществлением административных процедур.</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82" w:name="CA0_РЗ_IV_4_ГЛ_11_13_СТ_45_62_П_2_189CN_"/>
      <w:bookmarkEnd w:id="182"/>
      <w:r>
        <w:rPr>
          <w:rFonts w:ascii="Times New Roman" w:hAnsi="Times New Roman" w:cs="Times New Roman"/>
          <w:color w:val="000000"/>
          <w:sz w:val="24"/>
          <w:szCs w:val="24"/>
        </w:rPr>
        <w:t xml:space="preserve">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w:t>
      </w:r>
      <w:r>
        <w:rPr>
          <w:rFonts w:ascii="Times New Roman" w:hAnsi="Times New Roman" w:cs="Times New Roman"/>
          <w:color w:val="000000"/>
          <w:sz w:val="24"/>
          <w:szCs w:val="24"/>
        </w:rPr>
        <w:lastRenderedPageBreak/>
        <w:t>имеющихся в их работе недостатков.</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83" w:name="CA0_РЗ_IV_4_ГЛ_11_13_СТ_46_63CN__article"/>
      <w:bookmarkEnd w:id="183"/>
      <w:r>
        <w:rPr>
          <w:rFonts w:ascii="Times New Roman" w:hAnsi="Times New Roman" w:cs="Times New Roman"/>
          <w:b/>
          <w:color w:val="000000"/>
          <w:sz w:val="24"/>
          <w:szCs w:val="24"/>
        </w:rPr>
        <w:t>Статья 46. Ответственность за нарушение законодательства об администрат</w:t>
      </w:r>
      <w:bookmarkStart w:id="184" w:name="_GoBack"/>
      <w:bookmarkEnd w:id="184"/>
      <w:r>
        <w:rPr>
          <w:rFonts w:ascii="Times New Roman" w:hAnsi="Times New Roman" w:cs="Times New Roman"/>
          <w:b/>
          <w:color w:val="000000"/>
          <w:sz w:val="24"/>
          <w:szCs w:val="24"/>
        </w:rPr>
        <w:t>ивных процедурах</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5" w:name="CA0_РЗ_V_5CN__zagrazdel_v"/>
      <w:bookmarkEnd w:id="185"/>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ЗАКЛЮЧИТЕЛЬНЫЕ ПОЛОЖЕНИЯ</w:t>
      </w:r>
    </w:p>
    <w:p w:rsidR="00A41039" w:rsidRDefault="00A41039" w:rsidP="00A41039">
      <w:pPr>
        <w:widowControl w:val="0"/>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86" w:name="CA0_РЗ_V_5_ГЛ_12_14CN__chapter_12"/>
      <w:bookmarkEnd w:id="186"/>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МЕРЫ ПО РЕАЛИЗАЦИИ И ВСТУПЛЕНИЕ В СИЛУ НАСТОЯЩЕГО ЗАКОНА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87" w:name="CA0_РЗ_V_5_ГЛ_12_14_СТ_47_64CN__article_"/>
      <w:bookmarkEnd w:id="187"/>
      <w:r>
        <w:rPr>
          <w:rFonts w:ascii="Times New Roman" w:hAnsi="Times New Roman" w:cs="Times New Roman"/>
          <w:b/>
          <w:color w:val="000000"/>
          <w:sz w:val="24"/>
          <w:szCs w:val="24"/>
        </w:rPr>
        <w:t>Статья 47. Меры по реализации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A41039" w:rsidRDefault="00A41039" w:rsidP="00A41039">
      <w:pPr>
        <w:widowControl w:val="0"/>
        <w:autoSpaceDE w:val="0"/>
        <w:autoSpaceDN w:val="0"/>
        <w:adjustRightInd w:val="0"/>
        <w:spacing w:before="240" w:after="240" w:line="300" w:lineRule="auto"/>
        <w:ind w:firstLine="709"/>
        <w:rPr>
          <w:rFonts w:ascii="Times New Roman" w:hAnsi="Times New Roman" w:cs="Times New Roman"/>
          <w:b/>
          <w:color w:val="000000"/>
          <w:sz w:val="24"/>
          <w:szCs w:val="24"/>
        </w:rPr>
      </w:pPr>
      <w:bookmarkStart w:id="188" w:name="CA0_РЗ_V_5_ГЛ_12_14_СТ_48_65CN__article_"/>
      <w:bookmarkEnd w:id="188"/>
      <w:r>
        <w:rPr>
          <w:rFonts w:ascii="Times New Roman" w:hAnsi="Times New Roman" w:cs="Times New Roman"/>
          <w:b/>
          <w:color w:val="000000"/>
          <w:sz w:val="24"/>
          <w:szCs w:val="24"/>
        </w:rPr>
        <w:t>Статья 48. Вступление в силу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89" w:name="CA0_РЗ_V_5_ГЛ_12_14_СТ_48_65_П_1_190CN__"/>
      <w:bookmarkEnd w:id="189"/>
      <w:r>
        <w:rPr>
          <w:rFonts w:ascii="Times New Roman" w:hAnsi="Times New Roman" w:cs="Times New Roman"/>
          <w:color w:val="000000"/>
          <w:sz w:val="24"/>
          <w:szCs w:val="24"/>
        </w:rPr>
        <w:t xml:space="preserve">1. Настоящий Закон вступает в силу через шесть месяцев после его официального опубликования, за исключением настоящей статьи и </w:t>
      </w:r>
      <w:hyperlink r:id="rId35"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которые вступают в силу со дня официального опубликования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bookmarkStart w:id="190" w:name="CA0_РЗ_V_5_ГЛ_12_14_СТ_48_65_П_2_191CN__"/>
      <w:bookmarkEnd w:id="190"/>
      <w:r>
        <w:rPr>
          <w:rFonts w:ascii="Times New Roman" w:hAnsi="Times New Roman" w:cs="Times New Roman"/>
          <w:color w:val="000000"/>
          <w:sz w:val="24"/>
          <w:szCs w:val="24"/>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A41039">
        <w:tc>
          <w:tcPr>
            <w:tcW w:w="2500" w:type="pct"/>
            <w:tcBorders>
              <w:top w:val="nil"/>
              <w:left w:val="nil"/>
              <w:bottom w:val="nil"/>
              <w:right w:val="nil"/>
            </w:tcBorders>
            <w:vAlign w:val="bottom"/>
          </w:tcPr>
          <w:p w:rsidR="00A41039" w:rsidRDefault="00A41039" w:rsidP="00A41039">
            <w:pPr>
              <w:widowControl w:val="0"/>
              <w:autoSpaceDE w:val="0"/>
              <w:autoSpaceDN w:val="0"/>
              <w:adjustRightInd w:val="0"/>
              <w:spacing w:after="0" w:line="300" w:lineRule="auto"/>
              <w:ind w:firstLine="709"/>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A41039" w:rsidRDefault="00A41039" w:rsidP="00A41039">
            <w:pPr>
              <w:widowControl w:val="0"/>
              <w:autoSpaceDE w:val="0"/>
              <w:autoSpaceDN w:val="0"/>
              <w:adjustRightInd w:val="0"/>
              <w:spacing w:after="0" w:line="300" w:lineRule="auto"/>
              <w:ind w:firstLine="709"/>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А.Лукашенко</w:t>
            </w:r>
            <w:proofErr w:type="spellEnd"/>
          </w:p>
        </w:tc>
      </w:tr>
    </w:tbl>
    <w:p w:rsidR="00A41039" w:rsidRDefault="00A41039" w:rsidP="00A41039">
      <w:pPr>
        <w:widowControl w:val="0"/>
        <w:autoSpaceDE w:val="0"/>
        <w:autoSpaceDN w:val="0"/>
        <w:adjustRightInd w:val="0"/>
        <w:spacing w:after="0" w:line="30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974B6" w:rsidRPr="00A41039" w:rsidRDefault="000974B6" w:rsidP="00A41039"/>
    <w:sectPr w:rsidR="000974B6" w:rsidRPr="00A41039" w:rsidSect="00A41039">
      <w:headerReference w:type="default" r:id="rId36"/>
      <w:footerReference w:type="default" r:id="rId3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8E" w:rsidRDefault="00540A8E" w:rsidP="00A41039">
      <w:pPr>
        <w:spacing w:after="0" w:line="240" w:lineRule="auto"/>
      </w:pPr>
      <w:r>
        <w:separator/>
      </w:r>
    </w:p>
  </w:endnote>
  <w:endnote w:type="continuationSeparator" w:id="0">
    <w:p w:rsidR="00540A8E" w:rsidRDefault="00540A8E" w:rsidP="00A4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540A8E" w:rsidP="0050153E">
          <w:pPr>
            <w:autoSpaceDE w:val="0"/>
            <w:autoSpaceDN w:val="0"/>
            <w:adjustRightInd w:val="0"/>
            <w:spacing w:after="0" w:line="240" w:lineRule="auto"/>
            <w:rPr>
              <w:rFonts w:ascii="Times New Roman" w:hAnsi="Times New Roman" w:cs="Times New Roman"/>
              <w:bCs/>
              <w:color w:val="000000"/>
              <w:sz w:val="14"/>
              <w:szCs w:val="14"/>
              <w:lang w:val="en-US"/>
            </w:rPr>
          </w:pPr>
        </w:p>
      </w:tc>
      <w:tc>
        <w:tcPr>
          <w:tcW w:w="1381" w:type="pct"/>
        </w:tcPr>
        <w:p w:rsidR="00D96E53" w:rsidRPr="00A41039" w:rsidRDefault="00540A8E" w:rsidP="00D96E53">
          <w:pPr>
            <w:autoSpaceDE w:val="0"/>
            <w:autoSpaceDN w:val="0"/>
            <w:adjustRightInd w:val="0"/>
            <w:spacing w:after="0" w:line="240" w:lineRule="auto"/>
            <w:jc w:val="center"/>
            <w:rPr>
              <w:rFonts w:ascii="Times New Roman" w:hAnsi="Times New Roman" w:cs="Times New Roman"/>
              <w:bCs/>
              <w:color w:val="000000"/>
              <w:sz w:val="14"/>
              <w:szCs w:val="14"/>
            </w:rPr>
          </w:pPr>
        </w:p>
      </w:tc>
      <w:tc>
        <w:tcPr>
          <w:tcW w:w="1806" w:type="pct"/>
        </w:tcPr>
        <w:p w:rsidR="00D96E53" w:rsidRPr="00D96E53" w:rsidRDefault="00540A8E"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
      </w:tc>
    </w:tr>
  </w:tbl>
  <w:p w:rsidR="009E3A2F" w:rsidRPr="009D179B" w:rsidRDefault="00540A8E"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8E" w:rsidRDefault="00540A8E" w:rsidP="00A41039">
      <w:pPr>
        <w:spacing w:after="0" w:line="240" w:lineRule="auto"/>
      </w:pPr>
      <w:r>
        <w:separator/>
      </w:r>
    </w:p>
  </w:footnote>
  <w:footnote w:type="continuationSeparator" w:id="0">
    <w:p w:rsidR="00540A8E" w:rsidRDefault="00540A8E" w:rsidP="00A4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B84B94" w:rsidTr="00B82B7A">
      <w:tc>
        <w:tcPr>
          <w:tcW w:w="7513" w:type="dxa"/>
        </w:tcPr>
        <w:p w:rsidR="00B84B94" w:rsidRPr="00A41039" w:rsidRDefault="00540A8E" w:rsidP="00B82B7A">
          <w:pPr>
            <w:autoSpaceDE w:val="0"/>
            <w:autoSpaceDN w:val="0"/>
            <w:adjustRightInd w:val="0"/>
            <w:spacing w:after="0" w:line="240" w:lineRule="auto"/>
            <w:jc w:val="both"/>
            <w:rPr>
              <w:rFonts w:ascii="Times New Roman" w:hAnsi="Times New Roman" w:cs="Times New Roman"/>
              <w:sz w:val="14"/>
              <w:szCs w:val="14"/>
            </w:rPr>
          </w:pPr>
        </w:p>
      </w:tc>
      <w:tc>
        <w:tcPr>
          <w:tcW w:w="1607" w:type="dxa"/>
        </w:tcPr>
        <w:p w:rsidR="00B84B94" w:rsidRDefault="00540A8E" w:rsidP="009F1F6F">
          <w:pPr>
            <w:autoSpaceDE w:val="0"/>
            <w:autoSpaceDN w:val="0"/>
            <w:adjustRightInd w:val="0"/>
            <w:spacing w:after="0" w:line="240" w:lineRule="auto"/>
            <w:ind w:left="-109"/>
            <w:jc w:val="right"/>
            <w:rPr>
              <w:rFonts w:ascii="Times New Roman" w:hAnsi="Times New Roman" w:cs="Times New Roman"/>
              <w:sz w:val="14"/>
              <w:szCs w:val="14"/>
              <w:lang w:val="en-US"/>
            </w:rPr>
          </w:pPr>
        </w:p>
      </w:tc>
    </w:tr>
  </w:tbl>
  <w:p w:rsidR="00B84B94" w:rsidRPr="00B82B7A" w:rsidRDefault="00540A8E" w:rsidP="00A41039">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39"/>
    <w:rsid w:val="000974B6"/>
    <w:rsid w:val="00314EAB"/>
    <w:rsid w:val="00540A8E"/>
    <w:rsid w:val="00A41039"/>
    <w:rsid w:val="00E04886"/>
    <w:rsid w:val="00E2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7D"/>
    <w:pPr>
      <w:spacing w:after="0" w:line="240" w:lineRule="auto"/>
    </w:pPr>
  </w:style>
  <w:style w:type="paragraph" w:styleId="a4">
    <w:name w:val="header"/>
    <w:basedOn w:val="a"/>
    <w:link w:val="a5"/>
    <w:uiPriority w:val="99"/>
    <w:unhideWhenUsed/>
    <w:rsid w:val="00A410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039"/>
  </w:style>
  <w:style w:type="paragraph" w:styleId="a6">
    <w:name w:val="footer"/>
    <w:basedOn w:val="a"/>
    <w:link w:val="a7"/>
    <w:uiPriority w:val="99"/>
    <w:unhideWhenUsed/>
    <w:rsid w:val="00A410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687D"/>
    <w:pPr>
      <w:spacing w:after="0" w:line="240" w:lineRule="auto"/>
    </w:pPr>
  </w:style>
  <w:style w:type="paragraph" w:styleId="a4">
    <w:name w:val="header"/>
    <w:basedOn w:val="a"/>
    <w:link w:val="a5"/>
    <w:uiPriority w:val="99"/>
    <w:unhideWhenUsed/>
    <w:rsid w:val="00A410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039"/>
  </w:style>
  <w:style w:type="paragraph" w:styleId="a6">
    <w:name w:val="footer"/>
    <w:basedOn w:val="a"/>
    <w:link w:val="a7"/>
    <w:uiPriority w:val="99"/>
    <w:unhideWhenUsed/>
    <w:rsid w:val="00A410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H11500232" TargetMode="External"/><Relationship Id="rId13" Type="http://schemas.openxmlformats.org/officeDocument/2006/relationships/hyperlink" Target="NCPI#L#&amp;Article=3&amp;Point=2" TargetMode="External"/><Relationship Id="rId18" Type="http://schemas.openxmlformats.org/officeDocument/2006/relationships/hyperlink" Target="NCPI#L#&amp;Article=3&amp;Point=2" TargetMode="External"/><Relationship Id="rId26" Type="http://schemas.openxmlformats.org/officeDocument/2006/relationships/hyperlink" Target="NCPI#G#H10800433#&amp;Article=15&amp;Point=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NCPI#L#&amp;Article=14&amp;Point=6" TargetMode="External"/><Relationship Id="rId34" Type="http://schemas.openxmlformats.org/officeDocument/2006/relationships/hyperlink" Target="NCPI#L#&amp;Article=32&amp;Point=2" TargetMode="External"/><Relationship Id="rId7" Type="http://schemas.openxmlformats.org/officeDocument/2006/relationships/hyperlink" Target="NCPI#G#H11200412" TargetMode="External"/><Relationship Id="rId12" Type="http://schemas.openxmlformats.org/officeDocument/2006/relationships/hyperlink" Target="NCPI#G#v19402875" TargetMode="External"/><Relationship Id="rId17" Type="http://schemas.openxmlformats.org/officeDocument/2006/relationships/hyperlink" Target="NCPI#G#H10800433#&amp;Article=15&amp;Point=6" TargetMode="External"/><Relationship Id="rId25" Type="http://schemas.openxmlformats.org/officeDocument/2006/relationships/hyperlink" Target="NCPI#G#H10800433#&amp;Article=15&amp;Point=2" TargetMode="External"/><Relationship Id="rId33" Type="http://schemas.openxmlformats.org/officeDocument/2006/relationships/hyperlink" Target="NCPI#L#&amp;Article=14&amp;Point=6"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NCPI#L#&amp;Article=15&amp;Point=2" TargetMode="External"/><Relationship Id="rId20" Type="http://schemas.openxmlformats.org/officeDocument/2006/relationships/hyperlink" Target="NCPI#G#H10800433#&amp;Article=15&amp;Point=1" TargetMode="External"/><Relationship Id="rId29" Type="http://schemas.openxmlformats.org/officeDocument/2006/relationships/hyperlink" Target="NCPI#L#&amp;Article=15&amp;Point=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NCPI#G#H10800433#&amp;Article=15&amp;Point=3" TargetMode="External"/><Relationship Id="rId32" Type="http://schemas.openxmlformats.org/officeDocument/2006/relationships/hyperlink" Target="NCPI#L#&amp;Article=27"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NCPI#L#&amp;Article=3&amp;Point=2" TargetMode="External"/><Relationship Id="rId23" Type="http://schemas.openxmlformats.org/officeDocument/2006/relationships/hyperlink" Target="NCPI#G#H10800433#&amp;Article=15&amp;Point=1" TargetMode="External"/><Relationship Id="rId28" Type="http://schemas.openxmlformats.org/officeDocument/2006/relationships/hyperlink" Target="NCPI#L#&amp;Article=21&amp;Point=1" TargetMode="External"/><Relationship Id="rId36" Type="http://schemas.openxmlformats.org/officeDocument/2006/relationships/header" Target="header1.xml"/><Relationship Id="rId10" Type="http://schemas.openxmlformats.org/officeDocument/2006/relationships/hyperlink" Target="NCPI#G#H11700017" TargetMode="External"/><Relationship Id="rId19" Type="http://schemas.openxmlformats.org/officeDocument/2006/relationships/hyperlink" Target="NCPI#L#&amp;Article=14&amp;Point=5" TargetMode="External"/><Relationship Id="rId31" Type="http://schemas.openxmlformats.org/officeDocument/2006/relationships/hyperlink" Target="NCPI#G#H10800433#&amp;Article=25" TargetMode="External"/><Relationship Id="rId4" Type="http://schemas.openxmlformats.org/officeDocument/2006/relationships/webSettings" Target="webSettings.xml"/><Relationship Id="rId9" Type="http://schemas.openxmlformats.org/officeDocument/2006/relationships/hyperlink" Target="NCPI#G#H11500277" TargetMode="External"/><Relationship Id="rId14" Type="http://schemas.openxmlformats.org/officeDocument/2006/relationships/hyperlink" Target="NCPI#L#&amp;Article=3&amp;Point=2" TargetMode="External"/><Relationship Id="rId22" Type="http://schemas.openxmlformats.org/officeDocument/2006/relationships/hyperlink" Target="NCPI#G#H10800433#&amp;Article=15&amp;Point=4" TargetMode="External"/><Relationship Id="rId27" Type="http://schemas.openxmlformats.org/officeDocument/2006/relationships/hyperlink" Target="NCPI#G#H10800433#&amp;Article=5&amp;Point=2" TargetMode="External"/><Relationship Id="rId30" Type="http://schemas.openxmlformats.org/officeDocument/2006/relationships/hyperlink" Target="NCPI#L#&amp;Article=15&amp;Point=1" TargetMode="External"/><Relationship Id="rId35" Type="http://schemas.openxmlformats.org/officeDocument/2006/relationships/hyperlink" Target="NCPI#L#&amp;Articl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11509</Words>
  <Characters>65604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2017-10-27T06:33:00Z</dcterms:created>
  <dcterms:modified xsi:type="dcterms:W3CDTF">2017-10-27T06:37:00Z</dcterms:modified>
</cp:coreProperties>
</file>