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3" w:rsidRPr="009D29C9" w:rsidRDefault="00734D1E" w:rsidP="005A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ОСУЩЕСТВЛЕНИЯ </w:t>
      </w:r>
      <w:proofErr w:type="gramStart"/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proofErr w:type="gramEnd"/>
      <w:r w:rsidR="005A0367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A0367" w:rsidRPr="009D29C9" w:rsidRDefault="005A0367" w:rsidP="005A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ПРОЦЕДУР, РЕАЛИЗУЕМЫХ ГУО «МИНСКИЙ ОБЛАСТНОЙ ИНСТИТУТ РАЗВИТИЯ ОБРАЗОВАНИЯ» В СООТВЕТСТВИИ С УКАЗОМ ПРЕЗИДЕНТА РЕСПУБЛИКИ БЕЛАРУСЬ</w:t>
      </w:r>
    </w:p>
    <w:p w:rsidR="005A0367" w:rsidRPr="009D29C9" w:rsidRDefault="005A0367" w:rsidP="005A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26.04.2010</w:t>
      </w:r>
      <w:r w:rsidR="007E1EB4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№</w:t>
      </w:r>
      <w:r w:rsidR="007E1EB4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200 (</w:t>
      </w:r>
      <w:r w:rsidR="007E1EB4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 редакции 30.11.2017 г.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5A0367" w:rsidRPr="009D29C9" w:rsidRDefault="005A0367" w:rsidP="009D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0367" w:rsidRPr="009D29C9" w:rsidRDefault="005A0367" w:rsidP="009D29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7E1EB4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1.1.5. «О постановке на учёт (восстановлении на учёте) граждан, нуждающихся в улучшении жилищных условий</w:t>
      </w:r>
      <w:r w:rsidR="00113DA6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A0367" w:rsidRPr="009D29C9" w:rsidRDefault="005A0367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процедуры –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23, тел. 365 45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72. В случае временного отсутствия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221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тел. 365 45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367" w:rsidRPr="009D29C9" w:rsidRDefault="005A0367" w:rsidP="005A0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</w:t>
      </w:r>
      <w:r w:rsidR="00E2769A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113DA6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="00E2769A"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граждан, свидетельства о рождении несовершеннолетних детей, пр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инимаемых на учёт нуждающихся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улучшении жилищных условий и (или) состоящих на таком учёте;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документы, подтверждающие право на внеочередное или первоочередное предоставление жилого помещения 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 случае наличия такого права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сведения о доходе и имуществе каждого члена семьи – в случае постановки на учёт (восстановления на учёте) граждан, имеющих право на получение жилого поме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щения социального пользования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зависимости от их дохода и имущества.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 гражданина о принятии на учёт нуждающихс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улучшен</w:t>
      </w:r>
      <w:r w:rsidR="004B56E7" w:rsidRPr="009D29C9">
        <w:rPr>
          <w:rFonts w:ascii="Times New Roman" w:hAnsi="Times New Roman" w:cs="Times New Roman"/>
          <w:sz w:val="28"/>
          <w:szCs w:val="28"/>
          <w:lang w:val="ru-RU"/>
        </w:rPr>
        <w:t>ии жилищных условий рассматривае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и о принятом решении сообщается гражданину в письменной форме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течение одного месяца 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>со дня  подачи заявления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769A" w:rsidRPr="009D29C9" w:rsidRDefault="00E2769A" w:rsidP="005A0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DF16FD" w:rsidRDefault="003E2E4E" w:rsidP="00DF1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Принимаемое в рамках административной процедуры решение о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постановке гражданина на учёт нуждающихся в улучше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нии жилищных условий действует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9D29C9" w:rsidRPr="009D29C9" w:rsidRDefault="009D29C9" w:rsidP="00DF1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3DA6" w:rsidRPr="009D29C9" w:rsidRDefault="004B56E7" w:rsidP="004B5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</w:t>
      </w:r>
      <w:r w:rsidR="00113DA6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13DA6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1.1.5-1.  «О внесении изменений в состав семьи, с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которым гражданин состоит на учёте нуждающихся в улучшении жилищных условий </w:t>
      </w:r>
    </w:p>
    <w:p w:rsidR="004B56E7" w:rsidRPr="009D29C9" w:rsidRDefault="004B56E7" w:rsidP="004B5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(в случае увеличения состава семьи)</w:t>
      </w:r>
      <w:r w:rsidR="00113DA6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C17A3" w:rsidRPr="009D29C9" w:rsidRDefault="005C17A3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процедуры –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отдела кадров и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организационно-правовой работы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223, тел. 365 45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72. В случае временного отсутствия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221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тел.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365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 45</w:t>
      </w:r>
      <w:r w:rsidR="00113DA6" w:rsidRPr="009D29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граждан, свидетельства о рождении несовершеннолетних детей, пр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инимаемых на учёт нуждающихся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улучшении жилищных условий и (или) состоящих на таком учёте;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документы, подтверждающие право на внеочередное или первоочередное предоставление жилого помещения, - в случае наличия такого права;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сведения о доходе и имуществе каждого члена семьи – </w:t>
      </w:r>
      <w:r w:rsidR="009771B6" w:rsidRPr="009D29C9">
        <w:rPr>
          <w:rFonts w:ascii="Times New Roman" w:hAnsi="Times New Roman" w:cs="Times New Roman"/>
          <w:sz w:val="28"/>
          <w:szCs w:val="28"/>
          <w:lang w:val="ru-RU"/>
        </w:rPr>
        <w:t>при наличии права на получение жилого помещения социального пользования в зависимости от дохода и имущества.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Заявление гражданина рассматривается и о принятом решении сообщается гражданину в письменной форме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 течение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месяца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 дня  подачи заявления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Принимаемое в рамках адми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нистративной процедуры решение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действует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DF16FD" w:rsidRPr="009D29C9" w:rsidRDefault="00DF16F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B56E7" w:rsidRPr="009D29C9" w:rsidRDefault="004B56E7" w:rsidP="004B5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1.1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.5-2. </w:t>
      </w:r>
      <w:r w:rsidR="0077677C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«О</w:t>
      </w:r>
      <w:r w:rsidR="00113DA6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внесении изменений в 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состав семьи, с  которым гражданин состоит на учёте нуждающихся в улучшении жилищных условий (в случае уменьшения состава семьи)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C17A3" w:rsidRPr="009D29C9" w:rsidRDefault="005C17A3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процедуры –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223, тел. 365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 45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72. В случае временного отсутствия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221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тел. 365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Заявление гражданина рассматривается и о принятом решении сообщается гражданину в письменной форме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течение 15 дней со дня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подачи заявления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Принимаемое в рамках административн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ой процедуры решение действует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4B56E7" w:rsidRPr="009D29C9" w:rsidRDefault="004B56E7" w:rsidP="004B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6E7" w:rsidRPr="009D29C9" w:rsidRDefault="000A2E6E" w:rsidP="000A2E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1.1.5-3. «О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включении в отдельные списки  учёта  нуждающих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ся в улучшении жилищных условий»</w:t>
      </w:r>
    </w:p>
    <w:p w:rsidR="005C17A3" w:rsidRPr="009D29C9" w:rsidRDefault="005C17A3" w:rsidP="00DF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процедуры –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223,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тел. 365 45 72. В случае временного отсутствия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221, тел. 365 45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граждан, свидетельства о рождении несовершеннолетних детей;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документы, подтверждающие право на внеочередное или первоочередное предоставление жилого помещения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 случае наличия такого права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сведения о доходе и имуществе каждого члена семьи – 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наличии права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на получение жилого поме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щения социального пользования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зависимости от их дохода и имущества.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Заявление гражданина рассматривается и о принятом решении сообщается гражданину в письменной форме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течение 15 дней со дня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подачи заявления</w:t>
      </w:r>
      <w:r w:rsidR="00C84B30"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2E6E" w:rsidRPr="009D29C9" w:rsidRDefault="000A2E6E" w:rsidP="000A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Принимаемое в рамках адми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нистративной процедуры решение действует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5C17A3" w:rsidRPr="009D29C9" w:rsidRDefault="005C17A3" w:rsidP="000A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17A3" w:rsidRPr="009D29C9" w:rsidRDefault="005C17A3" w:rsidP="005C1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Административная процедура 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1.1.6.  «О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разделе (объединении)</w:t>
      </w:r>
    </w:p>
    <w:p w:rsidR="005C17A3" w:rsidRPr="009D29C9" w:rsidRDefault="00721BE6" w:rsidP="005C1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5C17A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череди, о переоформлении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очереди с гражданина на совершеннолетнего члена его семьи»</w:t>
      </w:r>
    </w:p>
    <w:p w:rsidR="005C17A3" w:rsidRPr="009D29C9" w:rsidRDefault="005C17A3" w:rsidP="00DF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процедуры –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223,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тел. 365 45 72. В случае временного отсутствия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221, тел. 365 45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EB4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паспорта или иные документы, удостоверяющие личность всех совершеннолетних граждан, свидетельства о рождении несовершеннолетних детей, пр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инимаемых на учёт нуждающихся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улучшении жилищных условий и (или) состоящих на таком учёте;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документы, подтверждающие право на внеочередное или первоочередное предоставление жилого помещения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 случае наличия такого права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сведения о доходе и имуществе каждого члена семьи – в случае постановки на учёт  граждан, имеющих право на получение жилого помещения социального пользован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ия в зависимости от их дохода и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имущества.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 гражданина о р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азделе (объединении) очереди, о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переоф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ормлении очереди на члена семьи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рассматривается и о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принятом решении сообщается гражданину в письменной форме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течение одного месяца со дня подачи</w:t>
      </w:r>
      <w:r w:rsidR="006D2253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заявления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92DF3" w:rsidRPr="009D29C9" w:rsidRDefault="00721BE6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Принимаемое в рамках административной процедуры решение 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721BE6" w:rsidRPr="009D29C9" w:rsidRDefault="00721BE6" w:rsidP="0072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253" w:rsidRPr="009D29C9" w:rsidRDefault="006D2253" w:rsidP="006D22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1.1.7.  «О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снятии граждан с учёта нуждающихся в улучшении жилищных условий»</w:t>
      </w:r>
    </w:p>
    <w:p w:rsidR="006D2253" w:rsidRPr="009D29C9" w:rsidRDefault="006D2253" w:rsidP="00DF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Ответственная за осуществление указанной процедуры –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223, тел. 365 45 72. В случае временного отсутствия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 221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, тел. 365 4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 гражданина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 снятии с учёта нуждающихся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улучшении жилищных условий рассматривается и о принятом решении сообщается гражданину в письменной форме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течение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15 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>дней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 дня подачи заявления.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D2253" w:rsidRPr="009D29C9" w:rsidRDefault="006D2253" w:rsidP="006D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Принимаемое в рамках административной процедуры решение о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снятии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гражданина 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учёт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нуждающихся в улучше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нии жилищных условий действует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DF16FD" w:rsidRPr="009D29C9" w:rsidRDefault="00DF16FD" w:rsidP="009D29C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29C9" w:rsidRDefault="009D29C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683815" w:rsidRPr="009D29C9" w:rsidRDefault="00683815" w:rsidP="009D29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Адм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инистративная процедура №</w:t>
      </w:r>
      <w:r w:rsidR="00DB139C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1.3.1.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 w:rsidR="00DF16F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Выдача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справки о состоянии на учёте нуждающихся в улучшении жилищных условий»</w:t>
      </w:r>
    </w:p>
    <w:p w:rsidR="00683815" w:rsidRPr="009D29C9" w:rsidRDefault="00683815" w:rsidP="00DF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Ответственная за осуществление указанной процедуры –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Хатеева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Алла Павловна, секретарь жилищной комиссии, начальник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>отдела кадров и организационно-правовой работы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223, тел. 365 45 72. В случае временного отсутствия </w:t>
      </w:r>
      <w:proofErr w:type="spellStart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Хатеевой</w:t>
      </w:r>
      <w:proofErr w:type="spellEnd"/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А.П. её обязанности по осуществлению указанной административной процедуры возлагаются на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юрисконсульта института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члена жилищной комиссии,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Орловскую Ольгу Геннадьевну, рабочий кабинет № 221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, тел. 365 4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DF16FD"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DF16FD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личность.</w:t>
      </w:r>
    </w:p>
    <w:p w:rsidR="00683815" w:rsidRPr="009D29C9" w:rsidRDefault="00DF16FD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Справка выдаётся гражданину </w:t>
      </w:r>
      <w:r w:rsidR="00683815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 день обращения.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Срок действия справки –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6 месяцев.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16F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2.1. «Выдача выписки (копии)</w:t>
      </w:r>
    </w:p>
    <w:p w:rsidR="00B2641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из трудовой книжки»</w:t>
      </w:r>
    </w:p>
    <w:p w:rsidR="00DF16F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2.2.</w:t>
      </w:r>
      <w:r w:rsidR="00C84B30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«Выдача справки </w:t>
      </w:r>
    </w:p>
    <w:p w:rsidR="00B2641D" w:rsidRPr="009D29C9" w:rsidRDefault="00C84B30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о месте работы и</w:t>
      </w:r>
      <w:r w:rsidR="00B2641D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занимаемой должности»</w:t>
      </w:r>
    </w:p>
    <w:p w:rsidR="00DF16F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2.3. «Выдача справки </w:t>
      </w:r>
    </w:p>
    <w:p w:rsidR="00B2641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о периоде работы»</w:t>
      </w:r>
    </w:p>
    <w:p w:rsidR="009762D1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992DF3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2.25</w:t>
      </w:r>
      <w:r w:rsidR="009762D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«Выдача справки </w:t>
      </w:r>
    </w:p>
    <w:p w:rsidR="009762D1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 нахождении в отпуске по уходу за ребёнком </w:t>
      </w:r>
    </w:p>
    <w:p w:rsidR="00B2641D" w:rsidRPr="009D29C9" w:rsidRDefault="00B2641D" w:rsidP="00B264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до достижения им возраста 3 лет»</w:t>
      </w:r>
    </w:p>
    <w:p w:rsidR="00B2641D" w:rsidRPr="009D29C9" w:rsidRDefault="00B2641D" w:rsidP="00B2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указанных 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административных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процедур – старший инспектор по кадрам Дворянская Елена Валентиновна,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рабочий кабинет № 221</w:t>
      </w:r>
      <w:r w:rsidR="009762D1" w:rsidRPr="009D29C9">
        <w:rPr>
          <w:rFonts w:ascii="Times New Roman" w:hAnsi="Times New Roman" w:cs="Times New Roman"/>
          <w:sz w:val="28"/>
          <w:szCs w:val="28"/>
          <w:lang w:val="ru-RU"/>
        </w:rPr>
        <w:t>, тел. 365 45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72.</w:t>
      </w:r>
    </w:p>
    <w:p w:rsidR="00B2641D" w:rsidRPr="009D29C9" w:rsidRDefault="00B2641D" w:rsidP="00B2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Дворянской Е.В. ее обязан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ности по осуществлению указанных административных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возлагаются на начальника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отдела кадров и организационно-правовой работы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Хатееву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Аллу Павловну,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223, тел.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2D1" w:rsidRPr="009D29C9">
        <w:rPr>
          <w:rFonts w:ascii="Times New Roman" w:hAnsi="Times New Roman" w:cs="Times New Roman"/>
          <w:sz w:val="28"/>
          <w:szCs w:val="28"/>
          <w:lang w:val="ru-RU"/>
        </w:rPr>
        <w:t>365 45 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72.</w:t>
      </w:r>
    </w:p>
    <w:p w:rsidR="009762D1" w:rsidRPr="009D29C9" w:rsidRDefault="00B2641D" w:rsidP="0097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Максимал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ьный срок рас</w:t>
      </w:r>
      <w:r w:rsidR="009762D1" w:rsidRPr="009D29C9">
        <w:rPr>
          <w:rFonts w:ascii="Times New Roman" w:hAnsi="Times New Roman" w:cs="Times New Roman"/>
          <w:sz w:val="28"/>
          <w:szCs w:val="28"/>
          <w:lang w:val="ru-RU"/>
        </w:rPr>
        <w:t>смотрения обращений гражданин и 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выдачи справок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дней со дня устного обращения.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Административные процедуры осуществляются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Выдаваемые справки действуют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бессрочно.</w:t>
      </w:r>
    </w:p>
    <w:p w:rsidR="00992DF3" w:rsidRPr="009D29C9" w:rsidRDefault="00992DF3" w:rsidP="0097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83815" w:rsidRPr="009D29C9" w:rsidRDefault="00683815" w:rsidP="006838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2.35</w:t>
      </w:r>
      <w:r w:rsidR="009762D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«Выплата пособия (материальной помощи) на погребение»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енная за осуществление указанной административной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ведущий бухгалтер Баранова Ванда Иосифовна, рабочий кабинет 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тел. 216 97 09.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ности по осуществлению указанной административной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C84B30" w:rsidRPr="009D29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возлагаются на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главного бухгалтера Якимович Надежду Михайловну, рабочий кабинет 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210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992DF3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 лица, взявшего на себя организацию погребения умершего (погибшего);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 заявителя;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смерти – в случае,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если смерть зарегистрирована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Республике Беларусь;</w:t>
      </w:r>
    </w:p>
    <w:p w:rsidR="00683815" w:rsidRPr="009D29C9" w:rsidRDefault="00683815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смерти – в случае, если смерть зарегистрирована за пределами Республики Беларусь;</w:t>
      </w:r>
    </w:p>
    <w:p w:rsidR="009771B6" w:rsidRPr="009D29C9" w:rsidRDefault="009771B6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рождении (при его наличии) – в случае смерти ребенка (детей);</w:t>
      </w:r>
    </w:p>
    <w:p w:rsidR="009771B6" w:rsidRPr="009D29C9" w:rsidRDefault="009771B6" w:rsidP="006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справка о том, что умерший в возрасте от 18 до 23 лет на 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день смерти являлся обучающимся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 случае смерти лица в возрасте от 18 до 23 лет.</w:t>
      </w:r>
    </w:p>
    <w:p w:rsidR="00377AF1" w:rsidRPr="009D29C9" w:rsidRDefault="00683815" w:rsidP="00992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="00377AF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 течение 1 рабочего дня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 дня 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>подачи заявления</w:t>
      </w:r>
      <w:r w:rsidR="0077677C" w:rsidRPr="009D29C9">
        <w:rPr>
          <w:rFonts w:ascii="Times New Roman" w:hAnsi="Times New Roman" w:cs="Times New Roman"/>
          <w:b/>
          <w:sz w:val="28"/>
          <w:szCs w:val="28"/>
          <w:lang w:val="ru-RU"/>
        </w:rPr>
        <w:t>, а 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случае запроса документов и (или) сведений от других государств</w:t>
      </w:r>
      <w:r w:rsidR="00377AF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енных органов, иных организаций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- 1 месяц. Пособие назначается </w:t>
      </w:r>
      <w:r w:rsidR="009771B6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единовременно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B139C" w:rsidRPr="009D29C9" w:rsidRDefault="00DB139C" w:rsidP="00992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39C" w:rsidRPr="009D29C9" w:rsidRDefault="00DB139C" w:rsidP="00DB1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2.24. «Выдача справки </w:t>
      </w:r>
    </w:p>
    <w:p w:rsidR="00DB139C" w:rsidRPr="009D29C9" w:rsidRDefault="00DB139C" w:rsidP="00DB1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 необеспеченности ребёнка в текущем году путёвкой </w:t>
      </w:r>
    </w:p>
    <w:p w:rsidR="00DB139C" w:rsidRPr="009D29C9" w:rsidRDefault="00DB139C" w:rsidP="00DB1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 счёт средств государственного социального страхования </w:t>
      </w:r>
    </w:p>
    <w:p w:rsidR="00DB139C" w:rsidRPr="009D29C9" w:rsidRDefault="00DB139C" w:rsidP="00DB1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в лагерь с круглосуточным пребыванием»</w:t>
      </w:r>
    </w:p>
    <w:p w:rsidR="00314F0F" w:rsidRPr="009D29C9" w:rsidRDefault="00314F0F" w:rsidP="00314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2.44. «Выдача справки </w:t>
      </w:r>
    </w:p>
    <w:p w:rsidR="00314F0F" w:rsidRPr="009D29C9" w:rsidRDefault="00314F0F" w:rsidP="00314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 </w:t>
      </w:r>
      <w:proofErr w:type="spellStart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невыделении</w:t>
      </w:r>
      <w:proofErr w:type="spellEnd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путёвки на детей на санаторно-курортное лечение и оздоровление в текущем году» </w:t>
      </w:r>
    </w:p>
    <w:p w:rsidR="00DB139C" w:rsidRPr="009D29C9" w:rsidRDefault="00DB139C" w:rsidP="00DB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указанных административных процедур –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старшая медсестра профилактория,  председатель комиссии по оздоровлению,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Бартошевич Ирина Петровна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17,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тел. 2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25 33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39C" w:rsidRPr="009D29C9" w:rsidRDefault="00DB139C" w:rsidP="00DB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случае временного отсутствия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Бартошевич И.П.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её обязанности по осуществлению указанных административных процедур возлагаются на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методиста 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2C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центра координации дополнительного образования взрослых 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Павлюченко Т.И.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рабочий кабинет №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225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363 45 72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39C" w:rsidRPr="009D29C9" w:rsidRDefault="00DB139C" w:rsidP="00DB1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Максимальный срок рассмотрения обращений граждан и выдачи справок –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дней со дня обращения.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Административные процедуры осуществляются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Выдаваемые справки действуют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бессрочно.</w:t>
      </w:r>
    </w:p>
    <w:p w:rsidR="00992DF3" w:rsidRPr="009D29C9" w:rsidRDefault="00992DF3" w:rsidP="00992D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29C9" w:rsidRDefault="009D29C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377AF1" w:rsidRPr="009D29C9" w:rsidRDefault="00D6661A" w:rsidP="00D66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Административная</w:t>
      </w:r>
      <w:r w:rsidR="00C84B30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процедура №</w:t>
      </w:r>
      <w:r w:rsidR="00C05687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84B30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2.4. «Выдача справки </w:t>
      </w:r>
    </w:p>
    <w:p w:rsidR="00D6661A" w:rsidRPr="009D29C9" w:rsidRDefault="00D6661A" w:rsidP="00D66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 размере заработной платы»</w:t>
      </w:r>
    </w:p>
    <w:p w:rsidR="00377AF1" w:rsidRPr="009D29C9" w:rsidRDefault="0021713D" w:rsidP="00217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C05687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2.19. «Выдача справки </w:t>
      </w:r>
      <w:proofErr w:type="gramStart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 выходе на </w:t>
      </w:r>
      <w:r w:rsidR="00377AF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работу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истечения отпуска по уходу за ребенком</w:t>
      </w:r>
      <w:proofErr w:type="gramEnd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21713D" w:rsidRPr="009D29C9" w:rsidRDefault="0021713D" w:rsidP="00217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в возрасте  до 3 лет и прекращении выплаты пособия»</w:t>
      </w:r>
    </w:p>
    <w:p w:rsidR="00377AF1" w:rsidRPr="009D29C9" w:rsidRDefault="00D6661A" w:rsidP="00D66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C05687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2.5. «Назначение пособия </w:t>
      </w:r>
    </w:p>
    <w:p w:rsidR="00D6661A" w:rsidRPr="009D29C9" w:rsidRDefault="00D6661A" w:rsidP="00D66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беременности и родам»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16D6" w:rsidRPr="009D29C9">
        <w:rPr>
          <w:rFonts w:ascii="Times New Roman" w:hAnsi="Times New Roman" w:cs="Times New Roman"/>
          <w:sz w:val="28"/>
          <w:szCs w:val="28"/>
          <w:lang w:val="ru-RU"/>
        </w:rPr>
        <w:t>Ответственная за осуществление указанной административной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9C16D6" w:rsidRPr="009D29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ведущий бухгалтер Баранова Ванда Иосифовна, рабочий кабинет №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тел. 216 97 09.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</w:t>
      </w:r>
      <w:r w:rsidR="009C16D6" w:rsidRPr="009D29C9">
        <w:rPr>
          <w:rFonts w:ascii="Times New Roman" w:hAnsi="Times New Roman" w:cs="Times New Roman"/>
          <w:sz w:val="28"/>
          <w:szCs w:val="28"/>
          <w:lang w:val="ru-RU"/>
        </w:rPr>
        <w:t>ности по осуществлению указанной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</w:t>
      </w:r>
      <w:r w:rsidR="009C16D6" w:rsidRPr="009D29C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C05687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377AF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иные документы, удостоверяющие личность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листок нетрудоспособности;</w:t>
      </w:r>
    </w:p>
    <w:p w:rsidR="00D6661A" w:rsidRPr="009D29C9" w:rsidRDefault="00D6661A" w:rsidP="00D6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нанимателей.</w:t>
      </w:r>
    </w:p>
    <w:p w:rsidR="009C16D6" w:rsidRPr="009D29C9" w:rsidRDefault="009C16D6" w:rsidP="00D6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 Пособие</w:t>
      </w:r>
      <w:r w:rsidR="00377AF1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назначается на срок, указанный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лист</w:t>
      </w:r>
      <w:r w:rsidR="00F8251B" w:rsidRPr="009D29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е нетрудоспособности.</w:t>
      </w:r>
    </w:p>
    <w:p w:rsidR="00F2593C" w:rsidRPr="009D29C9" w:rsidRDefault="00F2593C" w:rsidP="000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7AF1" w:rsidRPr="009D29C9" w:rsidRDefault="00F2593C" w:rsidP="00F2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2.6. «Назначение пособия </w:t>
      </w:r>
    </w:p>
    <w:p w:rsidR="00F2593C" w:rsidRPr="009D29C9" w:rsidRDefault="00F2593C" w:rsidP="00F2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связи с рождением ребёнка»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Иосифовна, рабочий кабинет 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 тел. 216 97 09.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377AF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личность;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справка о рождении ребёнка – 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в случае если ребёнок родился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Республике Беларусь;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свидетельство о рождении ребёнка – в случае, если ребёнок родился за пределами Республики Беларусь;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свидетельства о рождении, с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мерти детей, в том числе старше 18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лет (пред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ставляются на всех детей);</w:t>
      </w:r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копия решения суда об усыновлении (удочерении) (далее – усыновление) – для семей, усыновивших (удочеривших) (далее – усыновившие) детей;</w:t>
      </w:r>
      <w:proofErr w:type="gramEnd"/>
    </w:p>
    <w:p w:rsidR="00F2593C" w:rsidRPr="009D29C9" w:rsidRDefault="00F2593C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выписки (копии) из трудовых книжек родителей</w:t>
      </w:r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(усыновителей) (</w:t>
      </w:r>
      <w:proofErr w:type="spellStart"/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>удочерителей</w:t>
      </w:r>
      <w:proofErr w:type="spellEnd"/>
      <w:r w:rsidR="00377AF1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(далее – усыновители), опекунов) или иные документы, подтверждающие их занятость,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 случае </w:t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необходимости определения места назначения пособия</w:t>
      </w:r>
      <w:proofErr w:type="gramEnd"/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1BA1" w:rsidRPr="009D29C9" w:rsidRDefault="00531BA1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суда о расторж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ении брака либо свидетельство о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расторжении брака или иной документ, подтверждающий категорию неполной семьи,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для неполных семей;</w:t>
      </w:r>
    </w:p>
    <w:p w:rsidR="00531BA1" w:rsidRPr="009D29C9" w:rsidRDefault="00531BA1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531BA1" w:rsidRPr="009D29C9" w:rsidRDefault="00531BA1" w:rsidP="00F2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свидетельство о заключении брака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заявитель состоит в браке.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 подачи заявления</w:t>
      </w:r>
      <w:r w:rsidR="00AA5101" w:rsidRPr="009D29C9">
        <w:rPr>
          <w:rFonts w:ascii="Times New Roman" w:hAnsi="Times New Roman" w:cs="Times New Roman"/>
          <w:b/>
          <w:sz w:val="28"/>
          <w:szCs w:val="28"/>
          <w:lang w:val="ru-RU"/>
        </w:rPr>
        <w:t>, а в случае запроса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документов и (или) сведений от других государств</w:t>
      </w:r>
      <w:r w:rsidR="00AA510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енных органов, иных организаций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- 1 месяц. Пособие назначается единовременно.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1BA1" w:rsidRPr="009D29C9" w:rsidRDefault="00531BA1" w:rsidP="0053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2.8. «Назначение пособия женщинам, ставшим на учёт в государственных организациях здравоохранения до 12-недельного срока беременности»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Иосифовна, рабочий кабинет 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 тел. 216 97 09.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AA510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личность;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заключение врачебно-консультационной комиссии;</w:t>
      </w:r>
    </w:p>
    <w:p w:rsidR="00531BA1" w:rsidRPr="009D29C9" w:rsidRDefault="00531BA1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выписки (копии) 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>трудовых книже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к заявителя и супруга заявителя</w:t>
      </w:r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иные документы, подтверждающие их занятость,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 </w:t>
      </w:r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случае </w:t>
      </w:r>
      <w:proofErr w:type="gramStart"/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>необходимости определения места назначения пособия</w:t>
      </w:r>
      <w:proofErr w:type="gramEnd"/>
      <w:r w:rsidR="009076B6"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76B6" w:rsidRPr="009D29C9" w:rsidRDefault="009076B6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копия решения суда о расторж</w:t>
      </w:r>
      <w:r w:rsidR="0077677C" w:rsidRPr="009D29C9">
        <w:rPr>
          <w:rFonts w:ascii="Times New Roman" w:hAnsi="Times New Roman" w:cs="Times New Roman"/>
          <w:sz w:val="28"/>
          <w:szCs w:val="28"/>
          <w:lang w:val="ru-RU"/>
        </w:rPr>
        <w:t>ении брака либо свидетельство о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расторжении брака или иной документ, подтверждающий категорию неполной семьи 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для неполных семей</w:t>
      </w:r>
      <w:r w:rsidR="00AA5101" w:rsidRPr="009D29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76B6" w:rsidRPr="009D29C9" w:rsidRDefault="009076B6" w:rsidP="0053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заключении брака – в случае, если заявитель состоит в браке.</w:t>
      </w:r>
    </w:p>
    <w:p w:rsidR="00AA5101" w:rsidRPr="009D29C9" w:rsidRDefault="009076B6" w:rsidP="00AA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 подачи заявления</w:t>
      </w:r>
      <w:r w:rsidR="00AA5101" w:rsidRPr="009D29C9">
        <w:rPr>
          <w:rFonts w:ascii="Times New Roman" w:hAnsi="Times New Roman" w:cs="Times New Roman"/>
          <w:b/>
          <w:sz w:val="28"/>
          <w:szCs w:val="28"/>
          <w:lang w:val="ru-RU"/>
        </w:rPr>
        <w:t>, а в случае запроса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документов и (или) сведений от других государств</w:t>
      </w:r>
      <w:r w:rsidR="00AA510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енных органов, иных организаций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- 1 месяц. Пособие назначается единовременно.</w:t>
      </w:r>
    </w:p>
    <w:p w:rsidR="0077677C" w:rsidRPr="009D29C9" w:rsidRDefault="0077677C" w:rsidP="00AA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101" w:rsidRPr="009D29C9" w:rsidRDefault="0016002E" w:rsidP="00037D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574B7A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2.9</w:t>
      </w:r>
      <w:r w:rsidR="00037DB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«Назначение пособия </w:t>
      </w:r>
    </w:p>
    <w:p w:rsidR="00037DB1" w:rsidRPr="009D29C9" w:rsidRDefault="0016002E" w:rsidP="00037D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уходу за ребенком в возрасте до 3 лет</w:t>
      </w:r>
      <w:r w:rsidR="00037DB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Иосифовна, рабочий кабинет 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 тел. 216 97 09.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574B7A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1A3E9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свидетельство о рождении детей 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t>(при воспитании в семье двоих и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более несовершеннолетних детей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не менее двух свидетельств о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рождении) (для иностранных граждан и лиц без гражданства, которым предоставлен статус беженца в Республике Беларусь, 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таких свидетельств);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t>пия решения суда об усыновлении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для семей, усыновивших  детей;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выписки (копии) из трудовых книжек родителей (усыновителей, опекунов) или иные документы, подтверждающие их занятость, </w:t>
      </w:r>
      <w:r w:rsidR="001A3E91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случае </w:t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необходимости определения места назначения пособия</w:t>
      </w:r>
      <w:proofErr w:type="gramEnd"/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16002E" w:rsidRPr="009D29C9" w:rsidRDefault="0016002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заключении брака в случае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31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заявитель состоит в браке;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удостоверение инвалида либо заключение медико-реабилитационной экспертной комиссии – для ребенка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инвалида в возрасте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до 3 лет;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отселение;</w:t>
      </w:r>
    </w:p>
    <w:p w:rsidR="00473187" w:rsidRPr="009D29C9" w:rsidRDefault="0052588E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копия решения суда</w:t>
      </w:r>
      <w:r w:rsidR="004731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 расторжении брака либо свидетельство о расторжении брака или иной документ, подтверждающий категорию неполной семьи,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473187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для неполных семей;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периоде, за который выплачено пособие по беременности и родам;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том, что гражданин является обучающимся;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выходе на работу, службу до истечения отпуска по уходу за ребенком в возрасте до 3 ле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т и прекращении выплаты пособия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– при оформлении отпуска по уходу за ребенком до достижения им возраста 3 лет другим членом семьи или родственником ребенка;</w:t>
      </w:r>
    </w:p>
    <w:p w:rsidR="00473187" w:rsidRPr="009D29C9" w:rsidRDefault="00473187" w:rsidP="0016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справка о размере пособия на 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детей и периоде его выплаты –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случае изменения места выплаты пособия</w:t>
      </w:r>
      <w:r w:rsidR="00075939"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5939" w:rsidRPr="009D29C9" w:rsidRDefault="00075939" w:rsidP="00075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 подачи заявления, а в случ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ае запроса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документов и (или) сведений от других государств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енных органов, иных организаций - 1 месяц. Пособие назначается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день достижения ребенком возраста 3 лет.</w:t>
      </w:r>
    </w:p>
    <w:p w:rsidR="00574B7A" w:rsidRPr="009D29C9" w:rsidRDefault="00574B7A" w:rsidP="00075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B7A" w:rsidRPr="009D29C9" w:rsidRDefault="00574B7A" w:rsidP="00574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Административная процедура № 2.9.1  «Назначение пособия </w:t>
      </w:r>
    </w:p>
    <w:p w:rsidR="00574B7A" w:rsidRPr="009D29C9" w:rsidRDefault="00574B7A" w:rsidP="00574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семьям  </w:t>
      </w:r>
      <w:r w:rsidR="00164F3F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детей в возрасте от 3 до 18 лет в период воспитания ребенка в возрасте до 3 лет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административной процедуры – ведущий бухгалтер Баранова Ванда Иосифовна, рабочий кабинет № </w:t>
      </w:r>
      <w:r w:rsidR="00164F3F" w:rsidRPr="009D29C9">
        <w:rPr>
          <w:rFonts w:ascii="Times New Roman" w:hAnsi="Times New Roman" w:cs="Times New Roman"/>
          <w:sz w:val="28"/>
          <w:szCs w:val="28"/>
          <w:lang w:val="ru-RU"/>
        </w:rPr>
        <w:t>210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,  тел. 216 97 09.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административной процедуры возлагаются на главного бухгалтера Якимович Надежду Михайловну, рабочий кабинет № 210, тел. 365 44 27.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предоставляемые гражданином при обращении в институт: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4F3F" w:rsidRPr="009D29C9">
        <w:rPr>
          <w:rFonts w:ascii="Times New Roman" w:hAnsi="Times New Roman" w:cs="Times New Roman"/>
          <w:sz w:val="28"/>
          <w:szCs w:val="28"/>
          <w:lang w:val="ru-RU"/>
        </w:rPr>
        <w:t>два свидетельства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</w:t>
      </w:r>
      <w:r w:rsidR="00164F3F" w:rsidRPr="009D29C9">
        <w:rPr>
          <w:rFonts w:ascii="Times New Roman" w:hAnsi="Times New Roman" w:cs="Times New Roman"/>
          <w:sz w:val="28"/>
          <w:szCs w:val="28"/>
          <w:lang w:val="ru-RU"/>
        </w:rPr>
        <w:t>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4F3F" w:rsidRPr="009D29C9" w:rsidRDefault="00164F3F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суда об усыновлении – для семей, усыновивших  детей;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выписки (копии) из трудовых книжек родителей (усыновителей, опекунов) или иные документы, подтверждающие их занятость,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в случае </w:t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необходимости определения места назначения пособия</w:t>
      </w:r>
      <w:proofErr w:type="gramEnd"/>
      <w:r w:rsidRPr="009D29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заключении брака в случае, если заявитель состоит в браке;</w:t>
      </w:r>
    </w:p>
    <w:p w:rsidR="00574B7A" w:rsidRPr="009D29C9" w:rsidRDefault="00574B7A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для неполных семей;</w:t>
      </w:r>
    </w:p>
    <w:p w:rsidR="00164F3F" w:rsidRPr="009D29C9" w:rsidRDefault="00164F3F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</w:t>
      </w:r>
      <w:r w:rsidR="000F0A1B" w:rsidRPr="009D29C9">
        <w:rPr>
          <w:rFonts w:ascii="Times New Roman" w:hAnsi="Times New Roman" w:cs="Times New Roman"/>
          <w:sz w:val="28"/>
          <w:szCs w:val="28"/>
          <w:lang w:val="ru-RU"/>
        </w:rPr>
        <w:t>я периода освобождения от работы (службы), учебы, установленного листком нетрудоспособности и по беременности и родам;</w:t>
      </w:r>
    </w:p>
    <w:p w:rsidR="000F0A1B" w:rsidRPr="009D29C9" w:rsidRDefault="000F0A1B" w:rsidP="0057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справка о размере</w:t>
      </w:r>
      <w:r w:rsidR="00D85E6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(отчимом).</w:t>
      </w:r>
      <w:proofErr w:type="gramEnd"/>
    </w:p>
    <w:p w:rsidR="00574B7A" w:rsidRPr="009D29C9" w:rsidRDefault="00574B7A" w:rsidP="006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не позднее 10 дней со дня подачи заявления, а в случае запроса документов и (или) сведений от других государственных органов, иных организаций - 1 месяц. Пособие назначается </w:t>
      </w:r>
      <w:r w:rsidR="006D7FDE" w:rsidRPr="009D29C9">
        <w:rPr>
          <w:rFonts w:ascii="Times New Roman" w:hAnsi="Times New Roman" w:cs="Times New Roman"/>
          <w:b/>
          <w:sz w:val="28"/>
          <w:szCs w:val="28"/>
          <w:lang w:val="ru-RU"/>
        </w:rPr>
        <w:t>на срок до даты наступления обстоятельств, влекущих прекращение выплаты пособия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43AFA" w:rsidRPr="009D29C9" w:rsidRDefault="00E43AFA" w:rsidP="000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AFA" w:rsidRPr="009D29C9" w:rsidRDefault="00E43AFA" w:rsidP="00E43A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2.12. «Назначение пособия на детей старше 3 лет из отдельных категорий семей»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сифовна,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208,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тел. 216 97 09.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210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Документы,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предоставляемые 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заявление;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 или иной документ, удостоверяющий личность;</w:t>
      </w:r>
    </w:p>
    <w:p w:rsidR="00E43AFA" w:rsidRPr="009D29C9" w:rsidRDefault="00F8251B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свидетельства</w:t>
      </w:r>
      <w:r w:rsidR="00E43AF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E43AFA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таких свидетельств);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суда об усыновлении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для семей, усыновивших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удостоверение инвалида либо заключение медико-реабилитационной экспертной комисс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ии об установлении инвалидности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– для ребенка-инвалида в возрасте до 18 лет;</w:t>
      </w:r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удостоверение инвалида – для матери (мачехи), отца (отчима), усыновителя, опекуна (попечителя), являющихся инвалидами;</w:t>
      </w:r>
      <w:proofErr w:type="gramEnd"/>
    </w:p>
    <w:p w:rsidR="00E43AFA" w:rsidRPr="009D29C9" w:rsidRDefault="00E43AFA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призыве на срочную военную службу – для семей военнослужащих, проходящих</w:t>
      </w:r>
      <w:r w:rsidR="005A253B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срочную военную службу;</w:t>
      </w:r>
    </w:p>
    <w:p w:rsidR="005A253B" w:rsidRPr="009D29C9" w:rsidRDefault="005A253B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свидетельство о заключении брака – в случае, если заявитель состоит в браке;</w:t>
      </w:r>
    </w:p>
    <w:p w:rsidR="005A253B" w:rsidRPr="009D29C9" w:rsidRDefault="0052588E" w:rsidP="005A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копия решения суда </w:t>
      </w:r>
      <w:r w:rsidR="005A253B" w:rsidRPr="009D29C9">
        <w:rPr>
          <w:rFonts w:ascii="Times New Roman" w:hAnsi="Times New Roman" w:cs="Times New Roman"/>
          <w:sz w:val="28"/>
          <w:szCs w:val="28"/>
          <w:lang w:val="ru-RU"/>
        </w:rPr>
        <w:t>о расторж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ении брака либо свидетельство о </w:t>
      </w:r>
      <w:r w:rsidR="005A253B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расторжении брака или иной документ, подтверждающий категорию неполной семьи,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5A253B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для неполных семей;</w:t>
      </w:r>
    </w:p>
    <w:p w:rsidR="005A253B" w:rsidRPr="009D29C9" w:rsidRDefault="005A253B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копия решения суда об установлении отцовства – для семей военнослужащих, проходящих срочную военную службу;</w:t>
      </w:r>
    </w:p>
    <w:p w:rsidR="005A253B" w:rsidRPr="009D29C9" w:rsidRDefault="005A253B" w:rsidP="00E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246" w:rsidRPr="009D29C9">
        <w:rPr>
          <w:rFonts w:ascii="Times New Roman" w:hAnsi="Times New Roman" w:cs="Times New Roman"/>
          <w:sz w:val="28"/>
          <w:szCs w:val="28"/>
          <w:lang w:val="ru-RU"/>
        </w:rPr>
        <w:t>справка о том, что гражданин является обучающимся (пред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6246" w:rsidRPr="009D29C9">
        <w:rPr>
          <w:rFonts w:ascii="Times New Roman" w:hAnsi="Times New Roman" w:cs="Times New Roman"/>
          <w:sz w:val="28"/>
          <w:szCs w:val="28"/>
          <w:lang w:val="ru-RU"/>
        </w:rPr>
        <w:t>ставляется на всех детей, на детей старше 14 лет пред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6246" w:rsidRPr="009D29C9">
        <w:rPr>
          <w:rFonts w:ascii="Times New Roman" w:hAnsi="Times New Roman" w:cs="Times New Roman"/>
          <w:sz w:val="28"/>
          <w:szCs w:val="28"/>
          <w:lang w:val="ru-RU"/>
        </w:rPr>
        <w:t>ставляется на дату определения права на пособие и на начало учебного года);</w:t>
      </w:r>
    </w:p>
    <w:p w:rsidR="00A06246" w:rsidRPr="009D29C9" w:rsidRDefault="00A06246" w:rsidP="00A0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выписки (копии) из трудовых книжек родителей (усыновителей, опекунов, попечителей) или иные документы, подтверждающие их занятость;</w:t>
      </w:r>
      <w:proofErr w:type="gramEnd"/>
    </w:p>
    <w:p w:rsidR="00A06246" w:rsidRPr="009D29C9" w:rsidRDefault="00A06246" w:rsidP="00A0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сведения о полученных доходах за 6 месяцев года, предшествующего году обращения, 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для трудоспособного отца (отчима) в полной семье, родителя в неполной семье, усыновителя, опекуна (попечителя);</w:t>
      </w:r>
    </w:p>
    <w:p w:rsidR="00A06246" w:rsidRPr="009D29C9" w:rsidRDefault="00A06246" w:rsidP="00A0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о размере пособия на детей и периоде его выплаты</w:t>
      </w:r>
      <w:r w:rsidR="0052588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в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случае изменения места выплаты пособия. </w:t>
      </w:r>
    </w:p>
    <w:p w:rsidR="00A06246" w:rsidRPr="009D29C9" w:rsidRDefault="00A06246" w:rsidP="00A06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Указанная 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 подачи заявления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, а в случае запроса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документов и (или) сведений от других государств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енных органов, иных организаций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1 месяц. Пособие назначается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52588E" w:rsidRPr="009D29C9">
        <w:rPr>
          <w:rFonts w:ascii="Times New Roman" w:hAnsi="Times New Roman" w:cs="Times New Roman"/>
          <w:b/>
          <w:sz w:val="28"/>
          <w:szCs w:val="28"/>
          <w:lang w:val="ru-RU"/>
        </w:rPr>
        <w:t>30 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июня или 31 декабря календарного года, в котором назначено пособие, либо по день достижения ребенком 16-, 18-летнего возраста.</w:t>
      </w:r>
    </w:p>
    <w:p w:rsidR="006D7FDE" w:rsidRPr="009D29C9" w:rsidRDefault="006D7FDE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29C9" w:rsidRDefault="009D29C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5C63D1" w:rsidRPr="009D29C9" w:rsidRDefault="00EF4F1F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2.13. «Назначение пособия </w:t>
      </w:r>
    </w:p>
    <w:p w:rsidR="005C63D1" w:rsidRPr="009D29C9" w:rsidRDefault="00EF4F1F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временной нетрудоспособности по уходу за больны</w:t>
      </w:r>
      <w:r w:rsidR="0052588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 ребенком </w:t>
      </w:r>
    </w:p>
    <w:p w:rsidR="00EF4F1F" w:rsidRPr="009D29C9" w:rsidRDefault="0052588E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в возрасте до 14 лет</w:t>
      </w:r>
      <w:r w:rsidR="00EF4F1F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(ребенком-инвалидом в возрасте до 18 лет)</w:t>
      </w:r>
      <w:r w:rsidR="005C63D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C63D1" w:rsidRPr="009D29C9" w:rsidRDefault="00621F6F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2.14. «Назначение пособия </w:t>
      </w:r>
    </w:p>
    <w:p w:rsidR="005C63D1" w:rsidRPr="009D29C9" w:rsidRDefault="00621F6F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 временной нетрудоспособности по уходу за ребенком до 3 лет </w:t>
      </w:r>
    </w:p>
    <w:p w:rsidR="00621F6F" w:rsidRPr="009D29C9" w:rsidRDefault="00621F6F" w:rsidP="00EF4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и ребенком-инвалидом в возрасте до 18 лет в случае болезни матери либо другого лица, фактически осуществляющего уход за ребенком</w:t>
      </w:r>
      <w:r w:rsidR="00F8251B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5C63D1" w:rsidRPr="009D29C9" w:rsidRDefault="00621F6F" w:rsidP="006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2.16. «Назначение пособия </w:t>
      </w:r>
    </w:p>
    <w:p w:rsidR="005C63D1" w:rsidRPr="009D29C9" w:rsidRDefault="00621F6F" w:rsidP="006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временной нетрудоспособности по уходу за</w:t>
      </w:r>
      <w:r w:rsidR="005C63D1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ребенком-инвалидом </w:t>
      </w:r>
    </w:p>
    <w:p w:rsidR="00621F6F" w:rsidRPr="009D29C9" w:rsidRDefault="00621F6F" w:rsidP="00621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в возрасте до 18 лет в случае его санаторно-курортного лечения, медицинской реабилитации</w:t>
      </w:r>
      <w:r w:rsidR="00F8251B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EF4F1F" w:rsidRPr="009D29C9" w:rsidRDefault="00EF4F1F" w:rsidP="00EF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</w:t>
      </w:r>
      <w:r w:rsidR="00621F6F" w:rsidRPr="009D29C9">
        <w:rPr>
          <w:rFonts w:ascii="Times New Roman" w:hAnsi="Times New Roman" w:cs="Times New Roman"/>
          <w:sz w:val="28"/>
          <w:szCs w:val="28"/>
          <w:lang w:val="ru-RU"/>
        </w:rPr>
        <w:t>венная за осуществление указанных административных процедур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ведущий бухгалтер Баранова Ванда Ио</w:t>
      </w:r>
      <w:r w:rsidR="005C63D1" w:rsidRPr="009D29C9">
        <w:rPr>
          <w:rFonts w:ascii="Times New Roman" w:hAnsi="Times New Roman" w:cs="Times New Roman"/>
          <w:sz w:val="28"/>
          <w:szCs w:val="28"/>
          <w:lang w:val="ru-RU"/>
        </w:rPr>
        <w:t>сифовна,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3D1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208,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тел. 216 97 09.</w:t>
      </w:r>
    </w:p>
    <w:p w:rsidR="00EF4F1F" w:rsidRPr="009D29C9" w:rsidRDefault="00EF4F1F" w:rsidP="00EF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</w:t>
      </w:r>
      <w:r w:rsidR="00621F6F" w:rsidRPr="009D29C9">
        <w:rPr>
          <w:rFonts w:ascii="Times New Roman" w:hAnsi="Times New Roman" w:cs="Times New Roman"/>
          <w:sz w:val="28"/>
          <w:szCs w:val="28"/>
          <w:lang w:val="ru-RU"/>
        </w:rPr>
        <w:t>ности по осуществлению указ</w:t>
      </w:r>
      <w:r w:rsidR="005C63D1" w:rsidRPr="009D29C9">
        <w:rPr>
          <w:rFonts w:ascii="Times New Roman" w:hAnsi="Times New Roman" w:cs="Times New Roman"/>
          <w:sz w:val="28"/>
          <w:szCs w:val="28"/>
          <w:lang w:val="ru-RU"/>
        </w:rPr>
        <w:t>анных административных процедур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5C63D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F1F" w:rsidRPr="009D29C9" w:rsidRDefault="00EF4F1F" w:rsidP="00EF4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</w:t>
      </w:r>
      <w:r w:rsidR="005C63D1" w:rsidRPr="009D29C9">
        <w:rPr>
          <w:rFonts w:ascii="Times New Roman" w:hAnsi="Times New Roman" w:cs="Times New Roman"/>
          <w:b/>
          <w:sz w:val="28"/>
          <w:szCs w:val="28"/>
          <w:lang w:val="ru-RU"/>
        </w:rPr>
        <w:t>мые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EF4F1F" w:rsidRPr="009D29C9" w:rsidRDefault="00EF4F1F" w:rsidP="00EF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листок нетрудоспособности.</w:t>
      </w:r>
    </w:p>
    <w:p w:rsidR="00EF4F1F" w:rsidRPr="009D29C9" w:rsidRDefault="00621F6F" w:rsidP="00EF4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Указанные административные процедуры осуществляю</w:t>
      </w:r>
      <w:r w:rsidR="00EF4F1F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EF4F1F" w:rsidRPr="009D29C9">
        <w:rPr>
          <w:rFonts w:ascii="Times New Roman" w:hAnsi="Times New Roman" w:cs="Times New Roman"/>
          <w:b/>
          <w:sz w:val="28"/>
          <w:szCs w:val="28"/>
          <w:lang w:val="ru-RU"/>
        </w:rPr>
        <w:t>бесплатно не позднее 10 дней со дня</w:t>
      </w:r>
      <w:r w:rsidR="005C63D1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обращения, а в случае запроса </w:t>
      </w:r>
      <w:r w:rsidR="00EF4F1F" w:rsidRPr="009D29C9">
        <w:rPr>
          <w:rFonts w:ascii="Times New Roman" w:hAnsi="Times New Roman" w:cs="Times New Roman"/>
          <w:b/>
          <w:sz w:val="28"/>
          <w:szCs w:val="28"/>
          <w:lang w:val="ru-RU"/>
        </w:rPr>
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 Пособие</w:t>
      </w:r>
      <w:r w:rsidR="005C63D1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назначается на срок, указанный</w:t>
      </w:r>
      <w:r w:rsidR="00EF4F1F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листе нетрудоспособности.</w:t>
      </w:r>
    </w:p>
    <w:p w:rsidR="00EF4F1F" w:rsidRPr="009D29C9" w:rsidRDefault="00EF4F1F" w:rsidP="00A06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13D" w:rsidRPr="009D29C9" w:rsidRDefault="0021713D" w:rsidP="00217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2.18. «Выдача справки о размере пособия на детей и периоде его выплаты»</w:t>
      </w:r>
    </w:p>
    <w:p w:rsidR="005C63D1" w:rsidRPr="009D29C9" w:rsidRDefault="0021713D" w:rsidP="00217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2.20. «Выдача справки </w:t>
      </w:r>
    </w:p>
    <w:p w:rsidR="0021713D" w:rsidRPr="009D29C9" w:rsidRDefault="0021713D" w:rsidP="002171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об удержании алиментов и их размере»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ых процедур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– ведущий бухгалтер Баранова Ванда Иосифовна,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208, тел. 216 97 09.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ых процедур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5C63D1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мые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паспорта или иные документы, удостоверяющие личность всех совершеннолетних граждан.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Максимальный срок рассмотрения обращений граждан и выдачи справок –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дней со дня обращения.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Администрати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вные процедуры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Выдаваемые 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справки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бессрочно.</w:t>
      </w:r>
    </w:p>
    <w:p w:rsidR="0021713D" w:rsidRPr="009D29C9" w:rsidRDefault="0021713D" w:rsidP="0021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DF0" w:rsidRPr="009D29C9" w:rsidRDefault="00B50E4E" w:rsidP="00B50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2.29. «Выдача справки о периоде, </w:t>
      </w:r>
    </w:p>
    <w:p w:rsidR="00B50E4E" w:rsidRPr="009D29C9" w:rsidRDefault="00B50E4E" w:rsidP="00B50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 </w:t>
      </w:r>
      <w:proofErr w:type="gramStart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который</w:t>
      </w:r>
      <w:proofErr w:type="gramEnd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выплачено пособие по беременности и родам»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сифовна,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208,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тел. 216 97 09.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ставляемые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B50E4E" w:rsidRPr="009D29C9" w:rsidRDefault="00F8251B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</w:t>
      </w:r>
      <w:r w:rsidR="00B50E4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иные документы, удостоверяющие личность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Максимальный срок рассмотрения обращений граждан и выдачи справок –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дня со дня обращения.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Выдаваемая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справка действует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бессрочно.</w:t>
      </w:r>
    </w:p>
    <w:p w:rsidR="00843D1B" w:rsidRPr="009D29C9" w:rsidRDefault="00843D1B" w:rsidP="009D29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BB4DF0" w:rsidRPr="009D29C9" w:rsidRDefault="00B50E4E" w:rsidP="009D29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</w:t>
      </w:r>
      <w:bookmarkEnd w:id="0"/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18.7. «Выдача справки о наличии или об отсутствии исполнительных листов и (или) иных требований о взыскании</w:t>
      </w:r>
      <w:r w:rsidR="00F407DC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 лица задолженности по налогам, другим долгам и обязательствам перед Республикой Беларусь, </w:t>
      </w:r>
    </w:p>
    <w:p w:rsidR="00BB4DF0" w:rsidRPr="009D29C9" w:rsidRDefault="00F407DC" w:rsidP="00B50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её юридическими и физическими лицами для решения вопроса </w:t>
      </w:r>
    </w:p>
    <w:p w:rsidR="00B50E4E" w:rsidRPr="009D29C9" w:rsidRDefault="00F407DC" w:rsidP="00B50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 выходе из </w:t>
      </w:r>
      <w:r w:rsidR="00BB4DF0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гражданства Республики Беларусь</w:t>
      </w:r>
      <w:r w:rsidR="00B50E4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Иосифовна,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208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тел. 216 97 09.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случае временного отсутствия Барановой В.И. её обязанности по осуществлению указанной административной процедуры 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210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мые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F407DC" w:rsidRPr="009D29C9" w:rsidRDefault="00F407DC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:rsidR="00B50E4E" w:rsidRPr="009D29C9" w:rsidRDefault="00F8251B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</w:t>
      </w:r>
      <w:r w:rsidR="00B50E4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иные документы, удостоверяющие личность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Максимальный срок рассмотрения обращений граждан и выдачи справок – </w:t>
      </w:r>
      <w:r w:rsidR="00F407DC" w:rsidRPr="009D29C9">
        <w:rPr>
          <w:rFonts w:ascii="Times New Roman" w:hAnsi="Times New Roman" w:cs="Times New Roman"/>
          <w:b/>
          <w:sz w:val="28"/>
          <w:szCs w:val="28"/>
          <w:lang w:val="ru-RU"/>
        </w:rPr>
        <w:t>5 рабочих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</w:t>
      </w:r>
      <w:r w:rsidR="00F407DC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ей со дня подачи заявления, а при необходимости проведения 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специальной (</w:t>
      </w:r>
      <w:r w:rsidR="00F407DC" w:rsidRPr="009D29C9">
        <w:rPr>
          <w:rFonts w:ascii="Times New Roman" w:hAnsi="Times New Roman" w:cs="Times New Roman"/>
          <w:b/>
          <w:sz w:val="28"/>
          <w:szCs w:val="28"/>
          <w:lang w:val="ru-RU"/>
        </w:rPr>
        <w:t>в том числе налоговой) проверки, запроса документов и (или) сведений от других государственных органов, иных организаций – 1 месяц.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Административная процедура осуществляется 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Выдаваемая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справка действует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07DC" w:rsidRPr="009D29C9">
        <w:rPr>
          <w:rFonts w:ascii="Times New Roman" w:hAnsi="Times New Roman" w:cs="Times New Roman"/>
          <w:b/>
          <w:sz w:val="28"/>
          <w:szCs w:val="28"/>
          <w:lang w:val="ru-RU"/>
        </w:rPr>
        <w:t>6 месяцев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50E4E" w:rsidRPr="009D29C9" w:rsidRDefault="00B50E4E" w:rsidP="00B5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DF0" w:rsidRPr="009D29C9" w:rsidRDefault="00706CA5" w:rsidP="00706C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18.13. «Выдача справки</w:t>
      </w:r>
    </w:p>
    <w:p w:rsidR="00BB4DF0" w:rsidRPr="009D29C9" w:rsidRDefault="00706CA5" w:rsidP="00706C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 доходах, исчисленных и удержанных суммах </w:t>
      </w:r>
    </w:p>
    <w:p w:rsidR="00706CA5" w:rsidRPr="009D29C9" w:rsidRDefault="00706CA5" w:rsidP="00706C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подоходного налога с физических лиц»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Ответственная за осуществление указанной административной процедуры – ведущий бухгалтер Баранова Ванда Иосифовна, рабочий к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208,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тел. 216 97 09.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В случае временного отсутствия Барановой В.И. её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главного бухгалтера Якимович Надежду Михайловну, рабочий кабинет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>365 44 27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мые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иной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, удостоверяющий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личность</w:t>
      </w:r>
      <w:r w:rsidR="00F8251B"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CA5" w:rsidRPr="009D29C9" w:rsidRDefault="00BB4DF0" w:rsidP="0070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Справка выдаётся в</w:t>
      </w:r>
      <w:r w:rsidR="00706CA5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день обращения. </w:t>
      </w:r>
      <w:r w:rsidR="00706CA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Административная процедура осуществляется </w:t>
      </w:r>
      <w:r w:rsidR="00706CA5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бесплатно.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Выдаваемая справка</w:t>
      </w:r>
      <w:r w:rsidR="00706CA5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</w:t>
      </w:r>
      <w:r w:rsidR="00706CA5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бессрочно.</w:t>
      </w:r>
    </w:p>
    <w:p w:rsidR="00706CA5" w:rsidRPr="009D29C9" w:rsidRDefault="00706CA5" w:rsidP="00706C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Административная процедура №</w:t>
      </w:r>
      <w:r w:rsidR="006D7FDE"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b/>
          <w:i/>
          <w:sz w:val="28"/>
          <w:szCs w:val="28"/>
          <w:lang w:val="ru-RU"/>
        </w:rPr>
        <w:t>6.1.1. «Выдача дубликата свидетельства о повышении квалификации»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Ответственная за осуществление указанной административной процедуры – начальник учебного отдела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Нестерович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Ольга Влад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имировна, рабочий кабинет 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220,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тел. 365 42 26.</w:t>
      </w:r>
    </w:p>
    <w:p w:rsidR="00706CA5" w:rsidRPr="009D29C9" w:rsidRDefault="00706CA5" w:rsidP="0070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случае временного отсутствия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Нестерович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О.В. е</w:t>
      </w:r>
      <w:r w:rsidR="009D29C9" w:rsidRPr="009D29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по осуществлению указанной адм</w:t>
      </w:r>
      <w:r w:rsidR="0080077D" w:rsidRPr="009D29C9">
        <w:rPr>
          <w:rFonts w:ascii="Times New Roman" w:hAnsi="Times New Roman" w:cs="Times New Roman"/>
          <w:sz w:val="28"/>
          <w:szCs w:val="28"/>
          <w:lang w:val="ru-RU"/>
        </w:rPr>
        <w:t>инистративной процедуры возлагаю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тся на методиста учебного отдела </w:t>
      </w:r>
      <w:proofErr w:type="spellStart"/>
      <w:r w:rsidRPr="009D29C9">
        <w:rPr>
          <w:rFonts w:ascii="Times New Roman" w:hAnsi="Times New Roman" w:cs="Times New Roman"/>
          <w:sz w:val="28"/>
          <w:szCs w:val="28"/>
          <w:lang w:val="ru-RU"/>
        </w:rPr>
        <w:t>Каплиенко</w:t>
      </w:r>
      <w:proofErr w:type="spellEnd"/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Татьяну Адамовну, рабочий кабинет 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D7FDE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7168" w:rsidRPr="009D29C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4D7168" w:rsidRPr="009D29C9">
        <w:rPr>
          <w:rFonts w:ascii="Times New Roman" w:hAnsi="Times New Roman" w:cs="Times New Roman"/>
          <w:sz w:val="28"/>
          <w:szCs w:val="28"/>
          <w:lang w:val="ru-RU"/>
        </w:rPr>
        <w:t>365 42 26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7168" w:rsidRPr="009D29C9" w:rsidRDefault="004D7168" w:rsidP="004D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  <w:t>Документы, пред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ставляемые</w:t>
      </w:r>
      <w:r w:rsidR="00BB4DF0" w:rsidRPr="009D2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гражданином при обращении в </w:t>
      </w: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>институт:</w:t>
      </w:r>
    </w:p>
    <w:p w:rsidR="004D7168" w:rsidRPr="009D29C9" w:rsidRDefault="004D7168" w:rsidP="004D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аявление с указан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ием причин утраты свидетельства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приведения его в негодность;</w:t>
      </w:r>
    </w:p>
    <w:p w:rsidR="004D7168" w:rsidRPr="009D29C9" w:rsidRDefault="00F8251B" w:rsidP="004D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паспорт</w:t>
      </w:r>
      <w:r w:rsidR="004D7168" w:rsidRPr="009D29C9">
        <w:rPr>
          <w:rFonts w:ascii="Times New Roman" w:hAnsi="Times New Roman" w:cs="Times New Roman"/>
          <w:sz w:val="28"/>
          <w:szCs w:val="28"/>
          <w:lang w:val="ru-RU"/>
        </w:rPr>
        <w:t xml:space="preserve"> или иной документ, удостоверяющий личность;</w:t>
      </w:r>
    </w:p>
    <w:p w:rsidR="004D7168" w:rsidRPr="009D29C9" w:rsidRDefault="004D7168" w:rsidP="004D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пришедший в негодность документ – в случае, если документ пришёл в негодность;</w:t>
      </w:r>
    </w:p>
    <w:p w:rsidR="004D7168" w:rsidRPr="009D29C9" w:rsidRDefault="004D7168" w:rsidP="004D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документ, подтверждающий внесение платы.</w:t>
      </w:r>
    </w:p>
    <w:p w:rsidR="00706CA5" w:rsidRPr="009D29C9" w:rsidRDefault="004D7168" w:rsidP="0084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9C9">
        <w:rPr>
          <w:rFonts w:ascii="Times New Roman" w:hAnsi="Times New Roman" w:cs="Times New Roman"/>
          <w:sz w:val="28"/>
          <w:szCs w:val="28"/>
          <w:lang w:val="ru-RU"/>
        </w:rPr>
        <w:tab/>
        <w:t>За выдачу дубл</w:t>
      </w:r>
      <w:r w:rsidR="00BB4DF0" w:rsidRPr="009D29C9">
        <w:rPr>
          <w:rFonts w:ascii="Times New Roman" w:hAnsi="Times New Roman" w:cs="Times New Roman"/>
          <w:sz w:val="28"/>
          <w:szCs w:val="28"/>
          <w:lang w:val="ru-RU"/>
        </w:rPr>
        <w:t>иката взимается плата в размере 0,2 </w:t>
      </w:r>
      <w:r w:rsidRPr="009D29C9">
        <w:rPr>
          <w:rFonts w:ascii="Times New Roman" w:hAnsi="Times New Roman" w:cs="Times New Roman"/>
          <w:sz w:val="28"/>
          <w:szCs w:val="28"/>
          <w:lang w:val="ru-RU"/>
        </w:rPr>
        <w:t>базовой величины. Срок рассмотрения обращения гражданина – 15 дней со дня подачи заявления, а в случае запроса документов и (или) сведений от других государственных органов, иных организаций – 1 месяц. Срок действия дубликата свидетельства о повышении квалификации – бессрочно.</w:t>
      </w:r>
    </w:p>
    <w:sectPr w:rsidR="00706CA5" w:rsidRPr="009D29C9" w:rsidSect="004B56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CD" w:rsidRDefault="003920CD" w:rsidP="004B56E7">
      <w:pPr>
        <w:spacing w:after="0" w:line="240" w:lineRule="auto"/>
      </w:pPr>
      <w:r>
        <w:separator/>
      </w:r>
    </w:p>
  </w:endnote>
  <w:endnote w:type="continuationSeparator" w:id="0">
    <w:p w:rsidR="003920CD" w:rsidRDefault="003920CD" w:rsidP="004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CD" w:rsidRDefault="003920CD" w:rsidP="004B56E7">
      <w:pPr>
        <w:spacing w:after="0" w:line="240" w:lineRule="auto"/>
      </w:pPr>
      <w:r>
        <w:separator/>
      </w:r>
    </w:p>
  </w:footnote>
  <w:footnote w:type="continuationSeparator" w:id="0">
    <w:p w:rsidR="003920CD" w:rsidRDefault="003920CD" w:rsidP="004B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9876"/>
      <w:docPartObj>
        <w:docPartGallery w:val="Page Numbers (Top of Page)"/>
        <w:docPartUnique/>
      </w:docPartObj>
    </w:sdtPr>
    <w:sdtEndPr/>
    <w:sdtContent>
      <w:p w:rsidR="004B56E7" w:rsidRDefault="004B56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C9" w:rsidRPr="009D29C9">
          <w:rPr>
            <w:noProof/>
            <w:lang w:val="ru-RU"/>
          </w:rPr>
          <w:t>15</w:t>
        </w:r>
        <w:r>
          <w:fldChar w:fldCharType="end"/>
        </w:r>
      </w:p>
    </w:sdtContent>
  </w:sdt>
  <w:p w:rsidR="004B56E7" w:rsidRDefault="004B5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D"/>
    <w:rsid w:val="00037DB1"/>
    <w:rsid w:val="00075939"/>
    <w:rsid w:val="00093D58"/>
    <w:rsid w:val="000A2E6E"/>
    <w:rsid w:val="000F0A1B"/>
    <w:rsid w:val="00113DA6"/>
    <w:rsid w:val="00142942"/>
    <w:rsid w:val="0016002E"/>
    <w:rsid w:val="00164F3F"/>
    <w:rsid w:val="001A3E91"/>
    <w:rsid w:val="0021713D"/>
    <w:rsid w:val="002C6187"/>
    <w:rsid w:val="002E754D"/>
    <w:rsid w:val="00314F0F"/>
    <w:rsid w:val="00377AF1"/>
    <w:rsid w:val="003920CD"/>
    <w:rsid w:val="0039653D"/>
    <w:rsid w:val="003D77B2"/>
    <w:rsid w:val="003E2E4E"/>
    <w:rsid w:val="003F2869"/>
    <w:rsid w:val="00473187"/>
    <w:rsid w:val="004B56E7"/>
    <w:rsid w:val="004D7168"/>
    <w:rsid w:val="0052588E"/>
    <w:rsid w:val="00531BA1"/>
    <w:rsid w:val="00562AED"/>
    <w:rsid w:val="00574B7A"/>
    <w:rsid w:val="005A0367"/>
    <w:rsid w:val="005A253B"/>
    <w:rsid w:val="005C17A3"/>
    <w:rsid w:val="005C63D1"/>
    <w:rsid w:val="00602473"/>
    <w:rsid w:val="00621F6F"/>
    <w:rsid w:val="00666A30"/>
    <w:rsid w:val="00683815"/>
    <w:rsid w:val="006853A8"/>
    <w:rsid w:val="006941B9"/>
    <w:rsid w:val="006D2253"/>
    <w:rsid w:val="006D7FDE"/>
    <w:rsid w:val="00706CA5"/>
    <w:rsid w:val="007112C5"/>
    <w:rsid w:val="00721BE6"/>
    <w:rsid w:val="00734126"/>
    <w:rsid w:val="00734D1E"/>
    <w:rsid w:val="00750FA4"/>
    <w:rsid w:val="00755B48"/>
    <w:rsid w:val="0077677C"/>
    <w:rsid w:val="007D49F1"/>
    <w:rsid w:val="007E1EB4"/>
    <w:rsid w:val="0080077D"/>
    <w:rsid w:val="00843D1B"/>
    <w:rsid w:val="008C7461"/>
    <w:rsid w:val="009076B6"/>
    <w:rsid w:val="009762D1"/>
    <w:rsid w:val="009771B6"/>
    <w:rsid w:val="00992DF3"/>
    <w:rsid w:val="009C16D6"/>
    <w:rsid w:val="009D29C9"/>
    <w:rsid w:val="00A06246"/>
    <w:rsid w:val="00A77F03"/>
    <w:rsid w:val="00A82BF8"/>
    <w:rsid w:val="00AA5101"/>
    <w:rsid w:val="00AE1086"/>
    <w:rsid w:val="00B2641D"/>
    <w:rsid w:val="00B40C62"/>
    <w:rsid w:val="00B50E4E"/>
    <w:rsid w:val="00BB4DF0"/>
    <w:rsid w:val="00C05687"/>
    <w:rsid w:val="00C84B30"/>
    <w:rsid w:val="00CD34CD"/>
    <w:rsid w:val="00CE35D3"/>
    <w:rsid w:val="00D6661A"/>
    <w:rsid w:val="00D85E65"/>
    <w:rsid w:val="00DB139C"/>
    <w:rsid w:val="00DF16FD"/>
    <w:rsid w:val="00E2769A"/>
    <w:rsid w:val="00E43AFA"/>
    <w:rsid w:val="00E63092"/>
    <w:rsid w:val="00ED125B"/>
    <w:rsid w:val="00ED70DC"/>
    <w:rsid w:val="00EE2260"/>
    <w:rsid w:val="00EF4F1F"/>
    <w:rsid w:val="00F2593C"/>
    <w:rsid w:val="00F407DC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6E7"/>
    <w:rPr>
      <w:lang w:val="be-BY"/>
    </w:rPr>
  </w:style>
  <w:style w:type="paragraph" w:styleId="a5">
    <w:name w:val="footer"/>
    <w:basedOn w:val="a"/>
    <w:link w:val="a6"/>
    <w:uiPriority w:val="99"/>
    <w:unhideWhenUsed/>
    <w:rsid w:val="004B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6E7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6E7"/>
    <w:rPr>
      <w:lang w:val="be-BY"/>
    </w:rPr>
  </w:style>
  <w:style w:type="paragraph" w:styleId="a5">
    <w:name w:val="footer"/>
    <w:basedOn w:val="a"/>
    <w:link w:val="a6"/>
    <w:uiPriority w:val="99"/>
    <w:unhideWhenUsed/>
    <w:rsid w:val="004B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6E7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0FE3-269F-41AF-B76B-62948AA6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 Хатеева</dc:creator>
  <cp:lastModifiedBy>Неборская</cp:lastModifiedBy>
  <cp:revision>24</cp:revision>
  <dcterms:created xsi:type="dcterms:W3CDTF">2015-02-17T14:10:00Z</dcterms:created>
  <dcterms:modified xsi:type="dcterms:W3CDTF">2018-09-17T09:25:00Z</dcterms:modified>
</cp:coreProperties>
</file>