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3056AD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3056AD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A11E81" w:rsidRPr="003056AD" w:rsidRDefault="00A11E81" w:rsidP="00956BA1">
      <w:pPr>
        <w:ind w:left="-567"/>
        <w:rPr>
          <w:b/>
          <w:color w:val="984806" w:themeColor="accent6" w:themeShade="80"/>
          <w:sz w:val="32"/>
          <w:szCs w:val="32"/>
          <w:lang w:val="be-BY"/>
        </w:rPr>
      </w:pPr>
    </w:p>
    <w:p w:rsidR="00213ADB" w:rsidRPr="003056AD" w:rsidRDefault="00576C95" w:rsidP="00014D3A">
      <w:pPr>
        <w:ind w:left="-567"/>
        <w:rPr>
          <w:rFonts w:eastAsia="Calibri"/>
          <w:sz w:val="32"/>
          <w:szCs w:val="32"/>
          <w:lang w:bidi="en-US"/>
        </w:rPr>
      </w:pPr>
      <w:hyperlink r:id="rId8" w:history="1">
        <w:r w:rsidR="003056AD" w:rsidRPr="003056AD">
          <w:rPr>
            <w:rStyle w:val="a3"/>
            <w:rFonts w:eastAsia="Calibri"/>
            <w:sz w:val="32"/>
            <w:szCs w:val="32"/>
            <w:lang w:bidi="en-US"/>
          </w:rPr>
          <w:t xml:space="preserve">Возрождение и сохранение в современных условиях технологий изготовления изделий народных промыслов (керамика) и их использование в практике работы учреждений образования и культуры </w:t>
        </w:r>
        <w:r w:rsidR="00014D3A" w:rsidRPr="003056AD">
          <w:rPr>
            <w:rStyle w:val="a3"/>
            <w:rFonts w:eastAsia="Calibri"/>
            <w:sz w:val="32"/>
            <w:szCs w:val="32"/>
            <w:lang w:bidi="en-US"/>
          </w:rPr>
          <w:t>(201</w:t>
        </w:r>
        <w:r w:rsidR="003056AD" w:rsidRPr="003056AD">
          <w:rPr>
            <w:rStyle w:val="a3"/>
            <w:rFonts w:eastAsia="Calibri"/>
            <w:sz w:val="32"/>
            <w:szCs w:val="32"/>
            <w:lang w:bidi="en-US"/>
          </w:rPr>
          <w:t>6</w:t>
        </w:r>
        <w:r w:rsidR="00014D3A" w:rsidRPr="003056AD">
          <w:rPr>
            <w:rStyle w:val="a3"/>
            <w:rFonts w:eastAsia="Calibri"/>
            <w:sz w:val="32"/>
            <w:szCs w:val="32"/>
            <w:lang w:bidi="en-US"/>
          </w:rPr>
          <w:t>–2019)</w:t>
        </w:r>
      </w:hyperlink>
      <w:r w:rsidR="00A11E81" w:rsidRPr="003056AD">
        <w:rPr>
          <w:rFonts w:eastAsia="Calibri"/>
          <w:sz w:val="32"/>
          <w:szCs w:val="32"/>
          <w:lang w:bidi="en-US"/>
        </w:rPr>
        <w:br/>
      </w:r>
    </w:p>
    <w:p w:rsidR="003056AD" w:rsidRPr="003056AD" w:rsidRDefault="00994A15" w:rsidP="003056A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3056A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3056AD" w:rsidRPr="003056AD" w:rsidRDefault="003056AD" w:rsidP="003056A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3056AD" w:rsidRPr="003056AD" w:rsidRDefault="00576C95" w:rsidP="003056AD">
      <w:pPr>
        <w:ind w:left="-567"/>
        <w:jc w:val="both"/>
        <w:rPr>
          <w:rFonts w:eastAsia="Calibri"/>
          <w:sz w:val="32"/>
          <w:szCs w:val="32"/>
          <w:lang w:bidi="en-US"/>
        </w:rPr>
      </w:pPr>
      <w:hyperlink r:id="rId9" w:history="1">
        <w:r w:rsidR="003056AD" w:rsidRPr="003056AD">
          <w:rPr>
            <w:rStyle w:val="a3"/>
            <w:rFonts w:eastAsia="Calibri"/>
            <w:sz w:val="32"/>
            <w:szCs w:val="32"/>
            <w:lang w:bidi="en-US"/>
          </w:rPr>
          <w:t xml:space="preserve">ГУДО «Центр творчества детей и молодежи </w:t>
        </w:r>
        <w:proofErr w:type="spellStart"/>
        <w:r w:rsidR="003056AD" w:rsidRPr="003056AD">
          <w:rPr>
            <w:rStyle w:val="a3"/>
            <w:rFonts w:eastAsia="Calibri"/>
            <w:sz w:val="32"/>
            <w:szCs w:val="32"/>
            <w:lang w:bidi="en-US"/>
          </w:rPr>
          <w:t>Солигорского</w:t>
        </w:r>
        <w:proofErr w:type="spellEnd"/>
        <w:r w:rsidR="003056AD" w:rsidRPr="003056AD">
          <w:rPr>
            <w:rStyle w:val="a3"/>
            <w:rFonts w:eastAsia="Calibri"/>
            <w:sz w:val="32"/>
            <w:szCs w:val="32"/>
            <w:lang w:bidi="en-US"/>
          </w:rPr>
          <w:t xml:space="preserve"> района»</w:t>
        </w:r>
      </w:hyperlink>
    </w:p>
    <w:p w:rsidR="003056AD" w:rsidRPr="003056AD" w:rsidRDefault="003056AD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C42B1D" w:rsidRPr="003056AD" w:rsidRDefault="00994A15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3056A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C42B1D" w:rsidRPr="003056AD" w:rsidRDefault="00C42B1D" w:rsidP="00C42B1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56BA1" w:rsidRPr="003056AD" w:rsidRDefault="003056AD" w:rsidP="00A877A7">
      <w:pPr>
        <w:ind w:left="-567"/>
        <w:jc w:val="both"/>
        <w:rPr>
          <w:rFonts w:eastAsia="Calibri"/>
          <w:sz w:val="32"/>
          <w:szCs w:val="32"/>
          <w:lang w:bidi="en-US"/>
        </w:rPr>
      </w:pPr>
      <w:r w:rsidRPr="003056AD">
        <w:rPr>
          <w:rFonts w:eastAsia="Calibri"/>
          <w:sz w:val="32"/>
          <w:szCs w:val="32"/>
          <w:lang w:bidi="en-US"/>
        </w:rPr>
        <w:t>Колтун Снежана Михайловна</w:t>
      </w:r>
    </w:p>
    <w:p w:rsidR="000E1A00" w:rsidRPr="003056AD" w:rsidRDefault="000E1A00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3056AD" w:rsidRPr="003056AD" w:rsidRDefault="00976C48" w:rsidP="003056A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3056AD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3056AD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3056AD" w:rsidRPr="003056AD" w:rsidRDefault="003056AD" w:rsidP="003056AD">
      <w:pPr>
        <w:ind w:left="-567"/>
        <w:jc w:val="both"/>
        <w:rPr>
          <w:rFonts w:eastAsia="Arial Unicode MS"/>
          <w:sz w:val="32"/>
          <w:szCs w:val="32"/>
        </w:rPr>
      </w:pPr>
    </w:p>
    <w:p w:rsidR="00236172" w:rsidRPr="003056AD" w:rsidRDefault="003056AD" w:rsidP="003056AD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3056AD">
        <w:rPr>
          <w:rFonts w:eastAsia="Arial Unicode MS"/>
          <w:sz w:val="32"/>
          <w:szCs w:val="32"/>
        </w:rPr>
        <w:t>Домолазова</w:t>
      </w:r>
      <w:proofErr w:type="spellEnd"/>
      <w:r w:rsidRPr="003056AD">
        <w:rPr>
          <w:rFonts w:eastAsia="Arial Unicode MS"/>
          <w:sz w:val="32"/>
          <w:szCs w:val="32"/>
        </w:rPr>
        <w:t xml:space="preserve"> Ирина Михайловна</w:t>
      </w:r>
      <w:r w:rsidRPr="003056AD">
        <w:rPr>
          <w:rFonts w:eastAsia="Arial Unicode MS"/>
          <w:color w:val="000000"/>
          <w:sz w:val="32"/>
          <w:szCs w:val="32"/>
        </w:rPr>
        <w:t xml:space="preserve"> заведующий отделением народного творчества</w:t>
      </w:r>
    </w:p>
    <w:p w:rsidR="003056AD" w:rsidRPr="003056AD" w:rsidRDefault="003056AD" w:rsidP="000D1D72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D1D72" w:rsidRPr="003056AD" w:rsidRDefault="00994A15" w:rsidP="000D1D72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3056AD">
        <w:rPr>
          <w:b/>
          <w:color w:val="984806" w:themeColor="accent6" w:themeShade="80"/>
          <w:sz w:val="32"/>
          <w:szCs w:val="32"/>
        </w:rPr>
        <w:t>Кон</w:t>
      </w:r>
      <w:r w:rsidR="000E1A00" w:rsidRPr="003056AD">
        <w:rPr>
          <w:b/>
          <w:color w:val="984806" w:themeColor="accent6" w:themeShade="80"/>
          <w:sz w:val="32"/>
          <w:szCs w:val="32"/>
        </w:rPr>
        <w:t>сультант педагогического проекта</w:t>
      </w:r>
    </w:p>
    <w:p w:rsidR="000D1D72" w:rsidRPr="003056AD" w:rsidRDefault="000D1D72" w:rsidP="000D1D72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387B67" w:rsidRPr="003056AD" w:rsidRDefault="003056AD" w:rsidP="000D1D72">
      <w:pPr>
        <w:ind w:left="-567"/>
        <w:jc w:val="both"/>
        <w:rPr>
          <w:sz w:val="32"/>
          <w:szCs w:val="32"/>
        </w:rPr>
      </w:pPr>
      <w:proofErr w:type="spellStart"/>
      <w:r w:rsidRPr="003056AD">
        <w:rPr>
          <w:rFonts w:eastAsia="Arial Unicode MS"/>
          <w:color w:val="000000"/>
          <w:sz w:val="32"/>
          <w:szCs w:val="32"/>
        </w:rPr>
        <w:t>Музычкина</w:t>
      </w:r>
      <w:proofErr w:type="spellEnd"/>
      <w:r w:rsidRPr="003056AD">
        <w:rPr>
          <w:rFonts w:eastAsia="Arial Unicode MS"/>
          <w:color w:val="000000"/>
          <w:sz w:val="32"/>
          <w:szCs w:val="32"/>
        </w:rPr>
        <w:t xml:space="preserve"> Наталья Владимировна, методист отдела организационно-методического сопровождения молодежных инициатив </w:t>
      </w:r>
      <w:r w:rsidR="00014D3A" w:rsidRPr="003056AD">
        <w:rPr>
          <w:sz w:val="32"/>
          <w:szCs w:val="32"/>
        </w:rPr>
        <w:t>ГУО «Минский областной институт развития образования</w:t>
      </w:r>
      <w:r w:rsidR="00387B67" w:rsidRPr="003056AD">
        <w:rPr>
          <w:sz w:val="32"/>
          <w:szCs w:val="32"/>
        </w:rPr>
        <w:t>»</w:t>
      </w:r>
    </w:p>
    <w:p w:rsidR="00C42B1D" w:rsidRPr="003056AD" w:rsidRDefault="00C42B1D" w:rsidP="00387B67">
      <w:pPr>
        <w:ind w:left="-567"/>
        <w:jc w:val="both"/>
        <w:rPr>
          <w:sz w:val="32"/>
          <w:szCs w:val="32"/>
        </w:rPr>
      </w:pPr>
    </w:p>
    <w:p w:rsidR="00A046F0" w:rsidRPr="00A20276" w:rsidRDefault="000D1D72" w:rsidP="00A20276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3056AD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3056AD" w:rsidRPr="003056AD" w:rsidRDefault="003056AD" w:rsidP="003056AD">
      <w:pPr>
        <w:pStyle w:val="ad"/>
        <w:shd w:val="clear" w:color="auto" w:fill="FFFFFF"/>
        <w:spacing w:before="150" w:beforeAutospacing="0" w:after="180" w:afterAutospacing="0"/>
        <w:ind w:left="-567"/>
        <w:jc w:val="both"/>
        <w:rPr>
          <w:color w:val="111111"/>
          <w:sz w:val="32"/>
          <w:szCs w:val="32"/>
        </w:rPr>
      </w:pPr>
      <w:hyperlink r:id="rId10" w:history="1">
        <w:r w:rsidRPr="003056AD">
          <w:rPr>
            <w:rStyle w:val="a3"/>
            <w:color w:val="1290CD"/>
            <w:sz w:val="32"/>
            <w:szCs w:val="32"/>
          </w:rPr>
          <w:t xml:space="preserve">Методический сборник </w:t>
        </w:r>
        <w:r w:rsidR="00280F29">
          <w:rPr>
            <w:rStyle w:val="a3"/>
            <w:color w:val="1290CD"/>
            <w:sz w:val="32"/>
            <w:szCs w:val="32"/>
          </w:rPr>
          <w:t>«</w:t>
        </w:r>
        <w:r w:rsidRPr="003056AD">
          <w:rPr>
            <w:rStyle w:val="a3"/>
            <w:color w:val="1290CD"/>
            <w:sz w:val="32"/>
            <w:szCs w:val="32"/>
          </w:rPr>
          <w:t xml:space="preserve">Керамическая игрушка </w:t>
        </w:r>
        <w:proofErr w:type="spellStart"/>
        <w:r w:rsidRPr="003056AD">
          <w:rPr>
            <w:rStyle w:val="a3"/>
            <w:color w:val="1290CD"/>
            <w:sz w:val="32"/>
            <w:szCs w:val="32"/>
          </w:rPr>
          <w:t>Солигорщины</w:t>
        </w:r>
        <w:proofErr w:type="spellEnd"/>
        <w:r w:rsidR="00280F29">
          <w:rPr>
            <w:rStyle w:val="a3"/>
            <w:color w:val="1290CD"/>
            <w:sz w:val="32"/>
            <w:szCs w:val="32"/>
          </w:rPr>
          <w:t>»</w:t>
        </w:r>
        <w:bookmarkStart w:id="0" w:name="_GoBack"/>
        <w:bookmarkEnd w:id="0"/>
      </w:hyperlink>
    </w:p>
    <w:p w:rsidR="003056AD" w:rsidRPr="003056AD" w:rsidRDefault="00576C95" w:rsidP="003056AD">
      <w:pPr>
        <w:pStyle w:val="ad"/>
        <w:shd w:val="clear" w:color="auto" w:fill="FFFFFF"/>
        <w:spacing w:before="150" w:beforeAutospacing="0" w:after="180" w:afterAutospacing="0"/>
        <w:ind w:left="-567"/>
        <w:rPr>
          <w:color w:val="111111"/>
          <w:sz w:val="32"/>
          <w:szCs w:val="32"/>
        </w:rPr>
      </w:pPr>
      <w:hyperlink r:id="rId11" w:history="1">
        <w:r w:rsidR="003056AD" w:rsidRPr="003056AD">
          <w:rPr>
            <w:rStyle w:val="a3"/>
            <w:color w:val="326693"/>
            <w:sz w:val="32"/>
            <w:szCs w:val="32"/>
          </w:rPr>
          <w:t>Индивидуальная программа дополнительного образования детей и молодежи  «Глиняная игрушка» для одаренного учащегося</w:t>
        </w:r>
      </w:hyperlink>
      <w:r w:rsidR="003056AD" w:rsidRPr="003056AD">
        <w:rPr>
          <w:color w:val="111111"/>
          <w:sz w:val="32"/>
          <w:szCs w:val="32"/>
        </w:rPr>
        <w:t> </w:t>
      </w:r>
    </w:p>
    <w:p w:rsidR="003056AD" w:rsidRPr="003056AD" w:rsidRDefault="00576C95" w:rsidP="003056AD">
      <w:pPr>
        <w:pStyle w:val="ad"/>
        <w:shd w:val="clear" w:color="auto" w:fill="FFFFFF"/>
        <w:spacing w:before="150" w:beforeAutospacing="0" w:after="180" w:afterAutospacing="0"/>
        <w:ind w:left="-567"/>
        <w:rPr>
          <w:color w:val="111111"/>
          <w:sz w:val="32"/>
          <w:szCs w:val="32"/>
        </w:rPr>
      </w:pPr>
      <w:hyperlink r:id="rId12" w:history="1">
        <w:proofErr w:type="spellStart"/>
        <w:r w:rsidR="003056AD" w:rsidRPr="003056AD">
          <w:rPr>
            <w:rStyle w:val="a3"/>
            <w:color w:val="326693"/>
            <w:sz w:val="32"/>
            <w:szCs w:val="32"/>
          </w:rPr>
          <w:t>Праект</w:t>
        </w:r>
        <w:proofErr w:type="spellEnd"/>
        <w:r w:rsidR="003056AD" w:rsidRPr="003056AD">
          <w:rPr>
            <w:rStyle w:val="a3"/>
            <w:color w:val="326693"/>
            <w:sz w:val="32"/>
            <w:szCs w:val="32"/>
          </w:rPr>
          <w:t xml:space="preserve">  </w:t>
        </w:r>
        <w:r w:rsidR="00A20276">
          <w:rPr>
            <w:rStyle w:val="a3"/>
            <w:color w:val="326693"/>
            <w:sz w:val="32"/>
            <w:szCs w:val="32"/>
          </w:rPr>
          <w:t>«</w:t>
        </w:r>
        <w:proofErr w:type="spellStart"/>
        <w:r w:rsidR="003056AD" w:rsidRPr="003056AD">
          <w:rPr>
            <w:rStyle w:val="a3"/>
            <w:color w:val="326693"/>
            <w:sz w:val="32"/>
            <w:szCs w:val="32"/>
          </w:rPr>
          <w:t>Гліняная</w:t>
        </w:r>
        <w:proofErr w:type="spellEnd"/>
        <w:r w:rsidR="003056AD" w:rsidRPr="003056AD">
          <w:rPr>
            <w:rStyle w:val="a3"/>
            <w:color w:val="326693"/>
            <w:sz w:val="32"/>
            <w:szCs w:val="32"/>
          </w:rPr>
          <w:t xml:space="preserve"> </w:t>
        </w:r>
        <w:proofErr w:type="gramStart"/>
        <w:r w:rsidR="003056AD" w:rsidRPr="003056AD">
          <w:rPr>
            <w:rStyle w:val="a3"/>
            <w:color w:val="326693"/>
            <w:sz w:val="32"/>
            <w:szCs w:val="32"/>
          </w:rPr>
          <w:t>цацка</w:t>
        </w:r>
        <w:proofErr w:type="gramEnd"/>
        <w:r w:rsidR="003056AD" w:rsidRPr="003056AD">
          <w:rPr>
            <w:rStyle w:val="a3"/>
            <w:color w:val="326693"/>
            <w:sz w:val="32"/>
            <w:szCs w:val="32"/>
          </w:rPr>
          <w:t xml:space="preserve"> – як </w:t>
        </w:r>
        <w:proofErr w:type="spellStart"/>
        <w:r w:rsidR="003056AD" w:rsidRPr="003056AD">
          <w:rPr>
            <w:rStyle w:val="a3"/>
            <w:color w:val="326693"/>
            <w:sz w:val="32"/>
            <w:szCs w:val="32"/>
          </w:rPr>
          <w:t>рукатворны</w:t>
        </w:r>
        <w:proofErr w:type="spellEnd"/>
        <w:r w:rsidR="003056AD" w:rsidRPr="003056AD">
          <w:rPr>
            <w:rStyle w:val="a3"/>
            <w:color w:val="326693"/>
            <w:sz w:val="32"/>
            <w:szCs w:val="32"/>
          </w:rPr>
          <w:t xml:space="preserve"> </w:t>
        </w:r>
        <w:proofErr w:type="spellStart"/>
        <w:r w:rsidR="003056AD" w:rsidRPr="003056AD">
          <w:rPr>
            <w:rStyle w:val="a3"/>
            <w:color w:val="326693"/>
            <w:sz w:val="32"/>
            <w:szCs w:val="32"/>
          </w:rPr>
          <w:t>цуд</w:t>
        </w:r>
        <w:proofErr w:type="spellEnd"/>
        <w:r w:rsidR="003056AD" w:rsidRPr="003056AD">
          <w:rPr>
            <w:rStyle w:val="a3"/>
            <w:color w:val="326693"/>
            <w:sz w:val="32"/>
            <w:szCs w:val="32"/>
          </w:rPr>
          <w:t xml:space="preserve"> </w:t>
        </w:r>
        <w:proofErr w:type="spellStart"/>
        <w:r w:rsidR="003056AD" w:rsidRPr="003056AD">
          <w:rPr>
            <w:rStyle w:val="a3"/>
            <w:color w:val="326693"/>
            <w:sz w:val="32"/>
            <w:szCs w:val="32"/>
          </w:rPr>
          <w:t>народнага</w:t>
        </w:r>
        <w:proofErr w:type="spellEnd"/>
        <w:r w:rsidR="003056AD" w:rsidRPr="003056AD">
          <w:rPr>
            <w:rStyle w:val="a3"/>
            <w:color w:val="326693"/>
            <w:sz w:val="32"/>
            <w:szCs w:val="32"/>
          </w:rPr>
          <w:t xml:space="preserve"> </w:t>
        </w:r>
        <w:proofErr w:type="spellStart"/>
        <w:r w:rsidR="003056AD" w:rsidRPr="003056AD">
          <w:rPr>
            <w:rStyle w:val="a3"/>
            <w:color w:val="326693"/>
            <w:sz w:val="32"/>
            <w:szCs w:val="32"/>
          </w:rPr>
          <w:t>мастацтва</w:t>
        </w:r>
        <w:proofErr w:type="spellEnd"/>
        <w:r w:rsidR="00A20276">
          <w:rPr>
            <w:rStyle w:val="a3"/>
            <w:color w:val="326693"/>
            <w:sz w:val="32"/>
            <w:szCs w:val="32"/>
          </w:rPr>
          <w:t>»</w:t>
        </w:r>
      </w:hyperlink>
    </w:p>
    <w:p w:rsidR="003056AD" w:rsidRPr="003056AD" w:rsidRDefault="00576C95" w:rsidP="003056AD">
      <w:pPr>
        <w:pStyle w:val="ad"/>
        <w:shd w:val="clear" w:color="auto" w:fill="FFFFFF"/>
        <w:spacing w:before="150" w:beforeAutospacing="0" w:after="180" w:afterAutospacing="0"/>
        <w:ind w:left="-567"/>
        <w:rPr>
          <w:color w:val="111111"/>
          <w:sz w:val="32"/>
          <w:szCs w:val="32"/>
        </w:rPr>
      </w:pPr>
      <w:hyperlink r:id="rId13" w:history="1">
        <w:r w:rsidR="003056AD" w:rsidRPr="003056AD">
          <w:rPr>
            <w:rStyle w:val="a3"/>
            <w:color w:val="326693"/>
            <w:sz w:val="32"/>
            <w:szCs w:val="32"/>
          </w:rPr>
          <w:t>Мастер-класс Протасени Н.</w:t>
        </w:r>
        <w:r w:rsidR="00A20276">
          <w:rPr>
            <w:rStyle w:val="a3"/>
            <w:color w:val="326693"/>
            <w:sz w:val="32"/>
            <w:szCs w:val="32"/>
          </w:rPr>
          <w:t> </w:t>
        </w:r>
        <w:r w:rsidR="003056AD" w:rsidRPr="003056AD">
          <w:rPr>
            <w:rStyle w:val="a3"/>
            <w:color w:val="326693"/>
            <w:sz w:val="32"/>
            <w:szCs w:val="32"/>
          </w:rPr>
          <w:t xml:space="preserve">А. </w:t>
        </w:r>
        <w:r w:rsidR="00A20276">
          <w:rPr>
            <w:rStyle w:val="a3"/>
            <w:color w:val="326693"/>
            <w:sz w:val="32"/>
            <w:szCs w:val="32"/>
          </w:rPr>
          <w:t>«</w:t>
        </w:r>
        <w:r w:rsidR="003056AD" w:rsidRPr="003056AD">
          <w:rPr>
            <w:rStyle w:val="a3"/>
            <w:color w:val="326693"/>
            <w:sz w:val="32"/>
            <w:szCs w:val="32"/>
          </w:rPr>
          <w:t>Изготовление игрушки-погремушки цилиндрической формы</w:t>
        </w:r>
        <w:r w:rsidR="00A20276">
          <w:rPr>
            <w:rStyle w:val="a3"/>
            <w:color w:val="326693"/>
            <w:sz w:val="32"/>
            <w:szCs w:val="32"/>
          </w:rPr>
          <w:t>»</w:t>
        </w:r>
      </w:hyperlink>
    </w:p>
    <w:p w:rsidR="001D6520" w:rsidRPr="003056AD" w:rsidRDefault="001D6520" w:rsidP="00387B67">
      <w:pPr>
        <w:ind w:left="-567"/>
        <w:jc w:val="both"/>
        <w:rPr>
          <w:rStyle w:val="a3"/>
          <w:sz w:val="32"/>
          <w:szCs w:val="32"/>
        </w:rPr>
      </w:pPr>
    </w:p>
    <w:sectPr w:rsidR="001D6520" w:rsidRPr="003056AD" w:rsidSect="00AF04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95" w:rsidRDefault="00576C95" w:rsidP="00BE31CB">
      <w:r>
        <w:separator/>
      </w:r>
    </w:p>
  </w:endnote>
  <w:endnote w:type="continuationSeparator" w:id="0">
    <w:p w:rsidR="00576C95" w:rsidRDefault="00576C95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95" w:rsidRDefault="00576C95" w:rsidP="00BE31CB">
      <w:r>
        <w:separator/>
      </w:r>
    </w:p>
  </w:footnote>
  <w:footnote w:type="continuationSeparator" w:id="0">
    <w:p w:rsidR="00576C95" w:rsidRDefault="00576C95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76C9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76C9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76C9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14D3A"/>
    <w:rsid w:val="000255E9"/>
    <w:rsid w:val="00031A30"/>
    <w:rsid w:val="00062BA4"/>
    <w:rsid w:val="000978C2"/>
    <w:rsid w:val="000D1D72"/>
    <w:rsid w:val="000E1A00"/>
    <w:rsid w:val="00107A25"/>
    <w:rsid w:val="0013722D"/>
    <w:rsid w:val="001463F3"/>
    <w:rsid w:val="001B6C40"/>
    <w:rsid w:val="001D4497"/>
    <w:rsid w:val="001D6520"/>
    <w:rsid w:val="001E1345"/>
    <w:rsid w:val="001E2B57"/>
    <w:rsid w:val="00202848"/>
    <w:rsid w:val="00211FDF"/>
    <w:rsid w:val="00213ADB"/>
    <w:rsid w:val="00225B5C"/>
    <w:rsid w:val="00236172"/>
    <w:rsid w:val="002400AA"/>
    <w:rsid w:val="00250BD9"/>
    <w:rsid w:val="0027713E"/>
    <w:rsid w:val="00277CD9"/>
    <w:rsid w:val="00280F29"/>
    <w:rsid w:val="002C1BA8"/>
    <w:rsid w:val="002C2DBC"/>
    <w:rsid w:val="003007F9"/>
    <w:rsid w:val="00300CE0"/>
    <w:rsid w:val="003056AD"/>
    <w:rsid w:val="00313913"/>
    <w:rsid w:val="0034394C"/>
    <w:rsid w:val="00371966"/>
    <w:rsid w:val="00376EED"/>
    <w:rsid w:val="00387B67"/>
    <w:rsid w:val="003A1F36"/>
    <w:rsid w:val="003B135C"/>
    <w:rsid w:val="004844B2"/>
    <w:rsid w:val="004D11CB"/>
    <w:rsid w:val="004F21A8"/>
    <w:rsid w:val="004F6020"/>
    <w:rsid w:val="0050259E"/>
    <w:rsid w:val="0052787A"/>
    <w:rsid w:val="00551BCF"/>
    <w:rsid w:val="00576C95"/>
    <w:rsid w:val="00591CCD"/>
    <w:rsid w:val="005D2732"/>
    <w:rsid w:val="00611D85"/>
    <w:rsid w:val="0065287C"/>
    <w:rsid w:val="00670076"/>
    <w:rsid w:val="00691EA1"/>
    <w:rsid w:val="006924C9"/>
    <w:rsid w:val="00693ADA"/>
    <w:rsid w:val="00721EDB"/>
    <w:rsid w:val="00781A7A"/>
    <w:rsid w:val="0078316E"/>
    <w:rsid w:val="00787092"/>
    <w:rsid w:val="007B2C99"/>
    <w:rsid w:val="00800E00"/>
    <w:rsid w:val="008420E2"/>
    <w:rsid w:val="0084761D"/>
    <w:rsid w:val="00852F2C"/>
    <w:rsid w:val="008925AC"/>
    <w:rsid w:val="0089682F"/>
    <w:rsid w:val="008C1BA1"/>
    <w:rsid w:val="008F2CC1"/>
    <w:rsid w:val="00906B39"/>
    <w:rsid w:val="00916737"/>
    <w:rsid w:val="00922E6A"/>
    <w:rsid w:val="00956BA1"/>
    <w:rsid w:val="009634D0"/>
    <w:rsid w:val="00976C48"/>
    <w:rsid w:val="00994A15"/>
    <w:rsid w:val="00A046F0"/>
    <w:rsid w:val="00A11E81"/>
    <w:rsid w:val="00A20276"/>
    <w:rsid w:val="00A52B0D"/>
    <w:rsid w:val="00A877A7"/>
    <w:rsid w:val="00A902BA"/>
    <w:rsid w:val="00A91187"/>
    <w:rsid w:val="00AA5D66"/>
    <w:rsid w:val="00AB60DA"/>
    <w:rsid w:val="00AF04A7"/>
    <w:rsid w:val="00B15652"/>
    <w:rsid w:val="00B2676D"/>
    <w:rsid w:val="00B52AD9"/>
    <w:rsid w:val="00B84A20"/>
    <w:rsid w:val="00BA3904"/>
    <w:rsid w:val="00BB0467"/>
    <w:rsid w:val="00BE31CB"/>
    <w:rsid w:val="00C16D17"/>
    <w:rsid w:val="00C172A2"/>
    <w:rsid w:val="00C24CF3"/>
    <w:rsid w:val="00C30467"/>
    <w:rsid w:val="00C42B1D"/>
    <w:rsid w:val="00C541BB"/>
    <w:rsid w:val="00CA1059"/>
    <w:rsid w:val="00D23D0F"/>
    <w:rsid w:val="00D52654"/>
    <w:rsid w:val="00D638B8"/>
    <w:rsid w:val="00DE5904"/>
    <w:rsid w:val="00E2457C"/>
    <w:rsid w:val="00E72811"/>
    <w:rsid w:val="00E93C27"/>
    <w:rsid w:val="00EB519C"/>
    <w:rsid w:val="00EC2F93"/>
    <w:rsid w:val="00ED2F49"/>
    <w:rsid w:val="00ED41C1"/>
    <w:rsid w:val="00F07E12"/>
    <w:rsid w:val="00F218A2"/>
    <w:rsid w:val="00F721B4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3056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305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-soligorsk.schools.by/pages/vozrozhdenie-i-sohranenie-v-sovremennyh-uslovijah-tehnologij-izgotovlenija-izdelij-narodnyh-promyslov-keramika-i-ih-ispolzovanie-v-praktike-raboty-uchrezhdenij-obrazovanija-i-kultury" TargetMode="External"/><Relationship Id="rId13" Type="http://schemas.openxmlformats.org/officeDocument/2006/relationships/hyperlink" Target="http://content.schools.by/cdt-soligorsk/library/%D0%9C%D0%90%D0%A1%D0%A2%D0%95%D0%A0-%D0%9A%D0%9B%D0%90%D0%A1%D0%A1_%D0%9F%D1%80%D0%BE%D1%82%D0%B0%D1%81%D0%B5%D0%BD%D1%8F.docx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ontent.schools.by/cdt-soligorsk/library/%D0%A2%D1%8D%D0%BA%D1%81%D1%82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tent.schools.by/cdt-soligorsk/library/%D0%9F%D1%80%D0%BE%D0%B3%D1%80%D0%B0%D0%BC%D0%BC%D0%B0_%D0%B4%D0%BB%D1%8F_%D0%BE%D0%B4%D0%B0%D1%80%D0%B5%D0%BD%D0%BD%D0%BE%D0%B3%D0%BE_%D1%83%D1%87-%D1%81%D1%8F_%D0%9F%D1%80%D0%BE%D1%82%D0%B0%D1%81%D0%B5%D0%BD%D1%8F_%D0%9D.%D0%90._%D0%91%D0%B0%D0%B1%D1%83%D1%81%D1%8C%D0%BA%D0%BE_%D0%9E.%D0%90.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ontent.schools.by/cdt-soligorsk/library/%D0%9C%D0%B5%D1%82%D0%B0%D0%B4%D1%8B%D1%87%D0%BD%D1%8B_%D0%B7%D0%B1%D0%BE%D1%80%D0%BD%D1%96%D0%BA_%D0%93%D0%BB%D1%96%D0%BD%D1%8F%D0%BD%D0%B0%D1%8F_%D1%86%D0%B0%D1%86%D0%BA%D0%B0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dt-soligorsk.schools.b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50</cp:revision>
  <dcterms:created xsi:type="dcterms:W3CDTF">2015-06-24T13:27:00Z</dcterms:created>
  <dcterms:modified xsi:type="dcterms:W3CDTF">2019-10-24T13:14:00Z</dcterms:modified>
</cp:coreProperties>
</file>