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1057E9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057E9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1057E9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11E81" w:rsidRPr="002813AC" w:rsidRDefault="00912F70" w:rsidP="00A11E81">
      <w:pPr>
        <w:ind w:left="-567"/>
        <w:jc w:val="both"/>
        <w:rPr>
          <w:sz w:val="32"/>
          <w:szCs w:val="32"/>
        </w:rPr>
      </w:pPr>
      <w:hyperlink r:id="rId8" w:history="1">
        <w:r w:rsidR="002813AC" w:rsidRPr="002813AC">
          <w:rPr>
            <w:rStyle w:val="a3"/>
            <w:sz w:val="32"/>
            <w:szCs w:val="32"/>
          </w:rPr>
          <w:t>Развитие творческих способностей детей дошкольного возраста посредством мультипликации</w:t>
        </w:r>
        <w:r w:rsidR="001057E9" w:rsidRPr="002813AC">
          <w:rPr>
            <w:rStyle w:val="a3"/>
            <w:sz w:val="32"/>
            <w:szCs w:val="32"/>
          </w:rPr>
          <w:t xml:space="preserve"> </w:t>
        </w:r>
        <w:r w:rsidR="00A11E81" w:rsidRPr="002813AC">
          <w:rPr>
            <w:rStyle w:val="a3"/>
            <w:sz w:val="32"/>
            <w:szCs w:val="32"/>
          </w:rPr>
          <w:t>(</w:t>
        </w:r>
        <w:r w:rsidR="002813AC" w:rsidRPr="002813AC">
          <w:rPr>
            <w:rStyle w:val="a3"/>
            <w:sz w:val="32"/>
            <w:szCs w:val="32"/>
          </w:rPr>
          <w:t>2018–2020</w:t>
        </w:r>
        <w:r w:rsidR="00A11E81" w:rsidRPr="002813AC">
          <w:rPr>
            <w:rStyle w:val="a3"/>
            <w:sz w:val="32"/>
            <w:szCs w:val="32"/>
          </w:rPr>
          <w:t>)</w:t>
        </w:r>
      </w:hyperlink>
    </w:p>
    <w:p w:rsidR="00213ADB" w:rsidRPr="001057E9" w:rsidRDefault="00213ADB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A11E81" w:rsidRPr="001057E9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1057E9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2813AC" w:rsidRPr="00B4325E" w:rsidRDefault="00B4325E" w:rsidP="00A877A7">
      <w:pPr>
        <w:ind w:left="-567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"https://dcrrborisov.schools.by/" </w:instrText>
      </w:r>
      <w:r>
        <w:rPr>
          <w:sz w:val="32"/>
          <w:szCs w:val="32"/>
        </w:rPr>
        <w:fldChar w:fldCharType="separate"/>
      </w:r>
      <w:r w:rsidR="002813AC" w:rsidRPr="00B4325E">
        <w:rPr>
          <w:rStyle w:val="a3"/>
          <w:sz w:val="32"/>
          <w:szCs w:val="32"/>
        </w:rPr>
        <w:t>ГУО «Дошкольный центр развития ребенка г. Борисова»</w:t>
      </w:r>
    </w:p>
    <w:p w:rsidR="002813AC" w:rsidRDefault="00B4325E" w:rsidP="00A877A7">
      <w:pPr>
        <w:ind w:left="-567"/>
        <w:jc w:val="both"/>
        <w:rPr>
          <w:color w:val="000000"/>
          <w:sz w:val="26"/>
          <w:szCs w:val="26"/>
        </w:rPr>
      </w:pPr>
      <w:r>
        <w:rPr>
          <w:sz w:val="32"/>
          <w:szCs w:val="32"/>
        </w:rPr>
        <w:fldChar w:fldCharType="end"/>
      </w: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1057E9" w:rsidRDefault="00E72811" w:rsidP="00A877A7">
      <w:pPr>
        <w:ind w:left="-567"/>
        <w:jc w:val="both"/>
        <w:rPr>
          <w:bCs/>
          <w:sz w:val="32"/>
          <w:szCs w:val="32"/>
          <w:lang w:val="be-BY"/>
        </w:rPr>
      </w:pPr>
    </w:p>
    <w:p w:rsidR="00213ADB" w:rsidRPr="001057E9" w:rsidRDefault="002813AC" w:rsidP="00A877A7">
      <w:pPr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Станкевич Татьяна Николаевна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76C48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1057E9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1057E9" w:rsidRDefault="001D4497" w:rsidP="00A877A7">
      <w:pPr>
        <w:spacing w:before="20" w:after="20"/>
        <w:ind w:left="-567"/>
        <w:rPr>
          <w:sz w:val="32"/>
          <w:szCs w:val="32"/>
        </w:rPr>
      </w:pPr>
    </w:p>
    <w:p w:rsidR="00A11E81" w:rsidRPr="002813AC" w:rsidRDefault="002813AC" w:rsidP="002813AC">
      <w:pPr>
        <w:ind w:left="-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Гайло</w:t>
      </w:r>
      <w:proofErr w:type="spellEnd"/>
      <w:r>
        <w:rPr>
          <w:sz w:val="32"/>
          <w:szCs w:val="32"/>
        </w:rPr>
        <w:t xml:space="preserve"> Ольга Валерьевна, </w:t>
      </w:r>
      <w:r w:rsidRPr="002813AC">
        <w:rPr>
          <w:sz w:val="32"/>
          <w:szCs w:val="32"/>
        </w:rPr>
        <w:t>заместитель заведующего по основной деятельности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1057E9" w:rsidRDefault="00E2457C" w:rsidP="00A877A7">
      <w:pPr>
        <w:ind w:left="-567"/>
        <w:jc w:val="both"/>
        <w:rPr>
          <w:color w:val="000000"/>
          <w:sz w:val="32"/>
          <w:szCs w:val="32"/>
        </w:rPr>
      </w:pPr>
    </w:p>
    <w:p w:rsidR="009634D0" w:rsidRDefault="002813AC" w:rsidP="00A877A7">
      <w:pPr>
        <w:ind w:left="-567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Калацей</w:t>
      </w:r>
      <w:proofErr w:type="spellEnd"/>
      <w:r>
        <w:rPr>
          <w:sz w:val="32"/>
          <w:szCs w:val="32"/>
        </w:rPr>
        <w:t xml:space="preserve"> Ирина Викторовна</w:t>
      </w:r>
      <w:r w:rsidR="00A11E81" w:rsidRPr="001057E9">
        <w:rPr>
          <w:sz w:val="32"/>
          <w:szCs w:val="32"/>
        </w:rPr>
        <w:t>,</w:t>
      </w:r>
      <w:r w:rsidR="00213ADB" w:rsidRPr="001057E9">
        <w:rPr>
          <w:sz w:val="32"/>
          <w:szCs w:val="32"/>
        </w:rPr>
        <w:t xml:space="preserve"> старший преподаватель кафедры дошкол</w:t>
      </w:r>
      <w:r w:rsidR="00A11E81" w:rsidRPr="001057E9">
        <w:rPr>
          <w:sz w:val="32"/>
          <w:szCs w:val="32"/>
        </w:rPr>
        <w:t xml:space="preserve">ьного и начального образования </w:t>
      </w:r>
      <w:r w:rsidR="00787092" w:rsidRPr="001057E9">
        <w:rPr>
          <w:sz w:val="32"/>
          <w:szCs w:val="32"/>
        </w:rPr>
        <w:t>ГУО «Минский областной институт развития образования»</w:t>
      </w:r>
    </w:p>
    <w:p w:rsidR="002813AC" w:rsidRDefault="002813AC" w:rsidP="00A877A7">
      <w:pPr>
        <w:ind w:left="-567"/>
        <w:contextualSpacing/>
        <w:rPr>
          <w:sz w:val="32"/>
          <w:szCs w:val="32"/>
        </w:rPr>
      </w:pPr>
    </w:p>
    <w:p w:rsidR="00816029" w:rsidRDefault="002813AC" w:rsidP="00816029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  <w:r w:rsidRPr="002813AC">
        <w:rPr>
          <w:b/>
          <w:color w:val="984806" w:themeColor="accent6" w:themeShade="80"/>
          <w:sz w:val="32"/>
          <w:szCs w:val="32"/>
        </w:rPr>
        <w:t>Проектные продукты</w:t>
      </w:r>
    </w:p>
    <w:p w:rsidR="00816029" w:rsidRDefault="00816029" w:rsidP="00816029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</w:p>
    <w:p w:rsidR="00816029" w:rsidRPr="00816029" w:rsidRDefault="00912F70" w:rsidP="00816029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  <w:hyperlink r:id="rId9" w:history="1">
        <w:r w:rsidR="00816029" w:rsidRPr="00816029">
          <w:rPr>
            <w:rStyle w:val="a3"/>
            <w:sz w:val="32"/>
            <w:szCs w:val="32"/>
          </w:rPr>
          <w:t>Технология создан</w:t>
        </w:r>
        <w:bookmarkStart w:id="0" w:name="_GoBack"/>
        <w:bookmarkEnd w:id="0"/>
        <w:r w:rsidR="00816029" w:rsidRPr="00816029">
          <w:rPr>
            <w:rStyle w:val="a3"/>
            <w:sz w:val="32"/>
            <w:szCs w:val="32"/>
          </w:rPr>
          <w:t>и</w:t>
        </w:r>
        <w:r w:rsidR="00816029" w:rsidRPr="00816029">
          <w:rPr>
            <w:rStyle w:val="a3"/>
            <w:sz w:val="32"/>
            <w:szCs w:val="32"/>
          </w:rPr>
          <w:t>я мультфильма</w:t>
        </w:r>
      </w:hyperlink>
    </w:p>
    <w:p w:rsidR="00816029" w:rsidRDefault="00816029" w:rsidP="00A877A7">
      <w:pPr>
        <w:ind w:left="-567"/>
        <w:contextualSpacing/>
        <w:rPr>
          <w:sz w:val="32"/>
          <w:szCs w:val="32"/>
        </w:rPr>
      </w:pPr>
    </w:p>
    <w:p w:rsidR="00816029" w:rsidRPr="00816029" w:rsidRDefault="00816029" w:rsidP="00A877A7">
      <w:pPr>
        <w:ind w:left="-567"/>
        <w:contextualSpacing/>
        <w:rPr>
          <w:sz w:val="32"/>
          <w:szCs w:val="32"/>
        </w:rPr>
      </w:pPr>
      <w:hyperlink r:id="rId10" w:history="1">
        <w:r w:rsidRPr="00816029">
          <w:rPr>
            <w:rStyle w:val="a3"/>
            <w:sz w:val="32"/>
            <w:szCs w:val="32"/>
          </w:rPr>
          <w:t>Методические материалы</w:t>
        </w:r>
      </w:hyperlink>
    </w:p>
    <w:sectPr w:rsidR="00816029" w:rsidRPr="00816029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E0" w:rsidRDefault="00E174E0" w:rsidP="00BE31CB">
      <w:r>
        <w:separator/>
      </w:r>
    </w:p>
  </w:endnote>
  <w:endnote w:type="continuationSeparator" w:id="0">
    <w:p w:rsidR="00E174E0" w:rsidRDefault="00E174E0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E0" w:rsidRDefault="00E174E0" w:rsidP="00BE31CB">
      <w:r>
        <w:separator/>
      </w:r>
    </w:p>
  </w:footnote>
  <w:footnote w:type="continuationSeparator" w:id="0">
    <w:p w:rsidR="00E174E0" w:rsidRDefault="00E174E0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12F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12F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12F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1A30"/>
    <w:rsid w:val="00062BA4"/>
    <w:rsid w:val="000978C2"/>
    <w:rsid w:val="000D5515"/>
    <w:rsid w:val="001057E9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40905"/>
    <w:rsid w:val="00250BD9"/>
    <w:rsid w:val="00277CD9"/>
    <w:rsid w:val="002813AC"/>
    <w:rsid w:val="002C1BA8"/>
    <w:rsid w:val="002C2DBC"/>
    <w:rsid w:val="003007F9"/>
    <w:rsid w:val="00300CE0"/>
    <w:rsid w:val="0034394C"/>
    <w:rsid w:val="00371966"/>
    <w:rsid w:val="00376EED"/>
    <w:rsid w:val="003A1F36"/>
    <w:rsid w:val="004844B2"/>
    <w:rsid w:val="004D11CB"/>
    <w:rsid w:val="004F21A8"/>
    <w:rsid w:val="004F6020"/>
    <w:rsid w:val="0050259E"/>
    <w:rsid w:val="0052787A"/>
    <w:rsid w:val="00591CCD"/>
    <w:rsid w:val="005958F8"/>
    <w:rsid w:val="005D2732"/>
    <w:rsid w:val="00611D85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16029"/>
    <w:rsid w:val="008420E2"/>
    <w:rsid w:val="0084761D"/>
    <w:rsid w:val="008925AC"/>
    <w:rsid w:val="0089682F"/>
    <w:rsid w:val="008C1BA1"/>
    <w:rsid w:val="008F2CC1"/>
    <w:rsid w:val="0090030E"/>
    <w:rsid w:val="00906B39"/>
    <w:rsid w:val="00912F70"/>
    <w:rsid w:val="00916737"/>
    <w:rsid w:val="00922E6A"/>
    <w:rsid w:val="009634D0"/>
    <w:rsid w:val="00976C48"/>
    <w:rsid w:val="00994A15"/>
    <w:rsid w:val="00A11E81"/>
    <w:rsid w:val="00A52B0D"/>
    <w:rsid w:val="00A877A7"/>
    <w:rsid w:val="00A902BA"/>
    <w:rsid w:val="00AA5D66"/>
    <w:rsid w:val="00AB60DA"/>
    <w:rsid w:val="00AF045F"/>
    <w:rsid w:val="00AF04A7"/>
    <w:rsid w:val="00B2676D"/>
    <w:rsid w:val="00B4325E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E5904"/>
    <w:rsid w:val="00E174E0"/>
    <w:rsid w:val="00E2457C"/>
    <w:rsid w:val="00E72811"/>
    <w:rsid w:val="00E93C27"/>
    <w:rsid w:val="00EB519C"/>
    <w:rsid w:val="00EC2F93"/>
    <w:rsid w:val="00ED41C1"/>
    <w:rsid w:val="00F07E12"/>
    <w:rsid w:val="00F15454"/>
    <w:rsid w:val="00F218A2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rrborisov.schools.by/pages/pedagogicheskij-proekt-razvitie-tvorcheskih-sposobnostej-detej-doshkolnogo-vozrasta-posredstvom-multiplikatsi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crrborisov.schools.by/pages/proektnye-produ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schools.by/dcrrborisov/library/%D0%A2%D0%95%D0%A5%D0%9D%D0%9E%D0%9B%D0%9E%D0%93%D0%98%D0%AF_%D0%A1%D0%9E%D0%97%D0%94%D0%90%D0%9D%D0%98%D0%AF_%D0%9C%D0%A3%D0%9B%D0%AC%D0%A2%D0%A4%D0%98%D0%9B%D0%AC%D0%9C%D0%90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45</cp:revision>
  <dcterms:created xsi:type="dcterms:W3CDTF">2015-06-24T13:27:00Z</dcterms:created>
  <dcterms:modified xsi:type="dcterms:W3CDTF">2020-07-17T11:55:00Z</dcterms:modified>
</cp:coreProperties>
</file>