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BA1" w:rsidRPr="008C1BA1" w:rsidRDefault="00EB519C" w:rsidP="00334EFD">
      <w:pPr>
        <w:tabs>
          <w:tab w:val="left" w:pos="-142"/>
        </w:tabs>
        <w:ind w:left="-142" w:right="-1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E2F31" wp14:editId="13C517E9">
                <wp:simplePos x="0" y="0"/>
                <wp:positionH relativeFrom="column">
                  <wp:posOffset>-119380</wp:posOffset>
                </wp:positionH>
                <wp:positionV relativeFrom="paragraph">
                  <wp:posOffset>-325755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B519C" w:rsidRPr="00EB519C" w:rsidRDefault="00EB519C" w:rsidP="00EB519C">
                            <w:pPr>
                              <w:tabs>
                                <w:tab w:val="left" w:pos="0"/>
                              </w:tabs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Перспективный опыт реализации </w:t>
                            </w:r>
                            <w:r w:rsidR="00EF0EC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инновационны</w:t>
                            </w:r>
                            <w:r w:rsidRPr="00EB519C">
                              <w:rPr>
                                <w:b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9.4pt;margin-top:-2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" filled="f" stroked="f">
                <v:textbox style="mso-fit-shape-to-text:t">
                  <w:txbxContent>
                    <w:p w:rsidR="00EB519C" w:rsidRPr="00EB519C" w:rsidRDefault="00EB519C" w:rsidP="00EB519C">
                      <w:pPr>
                        <w:tabs>
                          <w:tab w:val="left" w:pos="0"/>
                        </w:tabs>
                        <w:jc w:val="center"/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Перспективный опыт реализации </w:t>
                      </w:r>
                      <w:r w:rsidR="00EF0EC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инновационны</w:t>
                      </w:r>
                      <w:r w:rsidRPr="00EB519C">
                        <w:rPr>
                          <w:b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 проектов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457C" w:rsidRPr="004F2259" w:rsidRDefault="00EF0ECC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Инновационный</w:t>
      </w:r>
      <w:r w:rsidR="00E2457C" w:rsidRPr="004F2259">
        <w:rPr>
          <w:b/>
          <w:color w:val="984806" w:themeColor="accent6" w:themeShade="80"/>
          <w:sz w:val="32"/>
          <w:szCs w:val="32"/>
        </w:rPr>
        <w:t xml:space="preserve"> проект</w:t>
      </w:r>
    </w:p>
    <w:p w:rsidR="00E2457C" w:rsidRPr="004F2259" w:rsidRDefault="00E2457C" w:rsidP="001D33E9">
      <w:pPr>
        <w:tabs>
          <w:tab w:val="left" w:pos="0"/>
        </w:tabs>
        <w:ind w:right="-1"/>
        <w:jc w:val="both"/>
        <w:rPr>
          <w:color w:val="000000"/>
          <w:sz w:val="32"/>
          <w:szCs w:val="32"/>
        </w:rPr>
      </w:pPr>
    </w:p>
    <w:p w:rsidR="001D33E9" w:rsidRPr="00262D40" w:rsidRDefault="00262D4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r w:rsidRPr="00970D33">
        <w:rPr>
          <w:sz w:val="32"/>
          <w:szCs w:val="32"/>
        </w:rPr>
        <w:t>Внедрение модели организации образовательного процесса на принципах педагогической эргономики (2016–2018)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Учреждение образования</w:t>
      </w:r>
    </w:p>
    <w:p w:rsidR="00262D40" w:rsidRDefault="00262D40" w:rsidP="001D33E9">
      <w:pPr>
        <w:tabs>
          <w:tab w:val="left" w:pos="0"/>
        </w:tabs>
        <w:ind w:right="-1"/>
        <w:jc w:val="both"/>
      </w:pPr>
    </w:p>
    <w:p w:rsidR="00262D40" w:rsidRPr="00970D33" w:rsidRDefault="008B1788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  <w:hyperlink r:id="rId7" w:history="1">
        <w:r w:rsidR="00970D33" w:rsidRPr="008B1788">
          <w:rPr>
            <w:rStyle w:val="a3"/>
            <w:sz w:val="32"/>
            <w:szCs w:val="32"/>
          </w:rPr>
          <w:t xml:space="preserve">ГУО «Средняя школа № 2 г. Копыля имени Тишки </w:t>
        </w:r>
        <w:proofErr w:type="spellStart"/>
        <w:r w:rsidR="00970D33" w:rsidRPr="008B1788">
          <w:rPr>
            <w:rStyle w:val="a3"/>
            <w:sz w:val="32"/>
            <w:szCs w:val="32"/>
          </w:rPr>
          <w:t>Гартного</w:t>
        </w:r>
        <w:proofErr w:type="spellEnd"/>
        <w:r w:rsidR="00970D33" w:rsidRPr="008B1788">
          <w:rPr>
            <w:rStyle w:val="a3"/>
            <w:sz w:val="32"/>
            <w:szCs w:val="32"/>
          </w:rPr>
          <w:t>»</w:t>
        </w:r>
      </w:hyperlink>
      <w:bookmarkStart w:id="0" w:name="_GoBack"/>
      <w:bookmarkEnd w:id="0"/>
    </w:p>
    <w:p w:rsidR="00970D33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>Руководитель учреждения образования</w:t>
      </w:r>
    </w:p>
    <w:p w:rsidR="00D67080" w:rsidRPr="004F2259" w:rsidRDefault="00D67080" w:rsidP="001D33E9">
      <w:pPr>
        <w:tabs>
          <w:tab w:val="left" w:pos="0"/>
        </w:tabs>
        <w:ind w:right="-1"/>
        <w:rPr>
          <w:sz w:val="32"/>
          <w:szCs w:val="32"/>
        </w:rPr>
      </w:pPr>
    </w:p>
    <w:p w:rsidR="00970D33" w:rsidRPr="003544DE" w:rsidRDefault="00970D33" w:rsidP="00970D33">
      <w:pPr>
        <w:tabs>
          <w:tab w:val="left" w:pos="900"/>
        </w:tabs>
        <w:jc w:val="both"/>
        <w:rPr>
          <w:color w:val="000000"/>
          <w:sz w:val="28"/>
          <w:szCs w:val="28"/>
        </w:rPr>
      </w:pPr>
      <w:r w:rsidRPr="00970D33">
        <w:rPr>
          <w:sz w:val="32"/>
          <w:szCs w:val="32"/>
        </w:rPr>
        <w:t>Романович Дмитрий Сергеевич</w:t>
      </w:r>
    </w:p>
    <w:p w:rsidR="004F2259" w:rsidRPr="004F2259" w:rsidRDefault="004F2259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</w:p>
    <w:p w:rsidR="00994A15" w:rsidRDefault="007D4AA8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Коорданатор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="00994A15"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970D33" w:rsidRDefault="00970D33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70D33" w:rsidRPr="004F2259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proofErr w:type="spellStart"/>
      <w:r w:rsidRPr="00970D33">
        <w:rPr>
          <w:sz w:val="32"/>
          <w:szCs w:val="32"/>
        </w:rPr>
        <w:t>Калевич</w:t>
      </w:r>
      <w:proofErr w:type="spellEnd"/>
      <w:r w:rsidRPr="00970D33">
        <w:rPr>
          <w:sz w:val="32"/>
          <w:szCs w:val="32"/>
        </w:rPr>
        <w:t xml:space="preserve"> Светлана Владимировна</w:t>
      </w:r>
      <w:r>
        <w:rPr>
          <w:sz w:val="32"/>
          <w:szCs w:val="32"/>
        </w:rPr>
        <w:t xml:space="preserve">, </w:t>
      </w:r>
      <w:r w:rsidRPr="00970D33">
        <w:rPr>
          <w:sz w:val="32"/>
          <w:szCs w:val="32"/>
        </w:rPr>
        <w:t xml:space="preserve">заместитель директора </w:t>
      </w:r>
      <w:r>
        <w:rPr>
          <w:sz w:val="32"/>
          <w:szCs w:val="32"/>
        </w:rPr>
        <w:br/>
      </w:r>
      <w:r w:rsidRPr="00970D33">
        <w:rPr>
          <w:sz w:val="32"/>
          <w:szCs w:val="32"/>
        </w:rPr>
        <w:t>по учебной работе</w:t>
      </w:r>
    </w:p>
    <w:p w:rsidR="00D67080" w:rsidRPr="00970D33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994A15" w:rsidRPr="004F2259" w:rsidRDefault="00994A15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 w:rsidRPr="004F2259">
        <w:rPr>
          <w:b/>
          <w:color w:val="984806" w:themeColor="accent6" w:themeShade="80"/>
          <w:sz w:val="32"/>
          <w:szCs w:val="32"/>
        </w:rPr>
        <w:t xml:space="preserve">Консультант </w:t>
      </w:r>
      <w:r w:rsidR="006A43C0" w:rsidRPr="004F2259">
        <w:rPr>
          <w:b/>
          <w:color w:val="984806" w:themeColor="accent6" w:themeShade="80"/>
          <w:sz w:val="32"/>
          <w:szCs w:val="32"/>
          <w:lang w:val="be-BY"/>
        </w:rPr>
        <w:t>инновационного</w:t>
      </w:r>
      <w:r w:rsidRPr="004F2259">
        <w:rPr>
          <w:b/>
          <w:color w:val="984806" w:themeColor="accent6" w:themeShade="80"/>
          <w:sz w:val="32"/>
          <w:szCs w:val="32"/>
        </w:rPr>
        <w:t xml:space="preserve"> проекта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sz w:val="32"/>
          <w:szCs w:val="32"/>
        </w:rPr>
      </w:pPr>
    </w:p>
    <w:p w:rsidR="00262D40" w:rsidRPr="00262D40" w:rsidRDefault="00262D40" w:rsidP="00262D40">
      <w:pPr>
        <w:pStyle w:val="Style3"/>
        <w:widowControl/>
        <w:ind w:left="0" w:firstLine="0"/>
        <w:rPr>
          <w:sz w:val="32"/>
          <w:szCs w:val="32"/>
        </w:rPr>
      </w:pPr>
      <w:r>
        <w:rPr>
          <w:sz w:val="32"/>
          <w:szCs w:val="32"/>
        </w:rPr>
        <w:t>Веретенников Игорь Владимирович, </w:t>
      </w:r>
      <w:r w:rsidRPr="00262D40">
        <w:rPr>
          <w:sz w:val="32"/>
          <w:szCs w:val="32"/>
        </w:rPr>
        <w:t>старший преп</w:t>
      </w:r>
      <w:r>
        <w:rPr>
          <w:sz w:val="32"/>
          <w:szCs w:val="32"/>
        </w:rPr>
        <w:t>одаватель кафедры дефектологии </w:t>
      </w:r>
      <w:r w:rsidRPr="00262D40">
        <w:rPr>
          <w:sz w:val="32"/>
          <w:szCs w:val="32"/>
        </w:rPr>
        <w:t>ГУО </w:t>
      </w:r>
      <w:r>
        <w:rPr>
          <w:sz w:val="32"/>
          <w:szCs w:val="32"/>
        </w:rPr>
        <w:t>«Академия </w:t>
      </w:r>
      <w:r w:rsidRPr="00262D40">
        <w:rPr>
          <w:sz w:val="32"/>
          <w:szCs w:val="32"/>
        </w:rPr>
        <w:t>последипломного образования»</w:t>
      </w:r>
    </w:p>
    <w:p w:rsidR="00D67080" w:rsidRPr="004F2259" w:rsidRDefault="00D67080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23121" w:rsidRDefault="00970D33" w:rsidP="001D33E9">
      <w:pPr>
        <w:tabs>
          <w:tab w:val="left" w:pos="0"/>
        </w:tabs>
        <w:ind w:right="-1"/>
        <w:jc w:val="both"/>
        <w:rPr>
          <w:b/>
          <w:color w:val="984806" w:themeColor="accent6" w:themeShade="80"/>
          <w:sz w:val="32"/>
          <w:szCs w:val="32"/>
        </w:rPr>
      </w:pPr>
      <w:r>
        <w:rPr>
          <w:b/>
          <w:color w:val="984806" w:themeColor="accent6" w:themeShade="80"/>
          <w:sz w:val="32"/>
          <w:szCs w:val="32"/>
        </w:rPr>
        <w:t>Публикации</w:t>
      </w:r>
    </w:p>
    <w:p w:rsidR="00970D33" w:rsidRDefault="00970D33" w:rsidP="001D33E9">
      <w:pPr>
        <w:tabs>
          <w:tab w:val="left" w:pos="0"/>
        </w:tabs>
        <w:ind w:right="-1"/>
        <w:jc w:val="both"/>
        <w:rPr>
          <w:bCs/>
          <w:sz w:val="32"/>
          <w:szCs w:val="32"/>
        </w:rPr>
      </w:pPr>
    </w:p>
    <w:p w:rsidR="00970D33" w:rsidRDefault="000E3DA6" w:rsidP="00970D33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Калевич</w:t>
      </w:r>
      <w:r w:rsidR="00970D33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В</w:t>
      </w:r>
      <w:r w:rsidR="00970D33"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Об эффекте эргономики</w:t>
      </w:r>
      <w:r w:rsidR="00970D33" w:rsidRPr="00E15A48">
        <w:rPr>
          <w:sz w:val="30"/>
          <w:szCs w:val="30"/>
          <w:lang w:val="be-BY"/>
        </w:rPr>
        <w:t xml:space="preserve">  / </w:t>
      </w:r>
      <w:r>
        <w:rPr>
          <w:sz w:val="30"/>
          <w:szCs w:val="30"/>
          <w:lang w:val="be-BY"/>
        </w:rPr>
        <w:t>С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В</w:t>
      </w:r>
      <w:r w:rsidR="00970D33">
        <w:rPr>
          <w:sz w:val="30"/>
          <w:szCs w:val="30"/>
          <w:lang w:val="be-BY"/>
        </w:rPr>
        <w:t>. </w:t>
      </w:r>
      <w:r>
        <w:rPr>
          <w:sz w:val="30"/>
          <w:szCs w:val="30"/>
          <w:lang w:val="be-BY"/>
        </w:rPr>
        <w:t>Калевич</w:t>
      </w:r>
      <w:r w:rsidR="00970D33" w:rsidRPr="00E15A48">
        <w:rPr>
          <w:sz w:val="30"/>
          <w:szCs w:val="30"/>
          <w:lang w:val="be-BY"/>
        </w:rPr>
        <w:t xml:space="preserve"> // Образование Минщины. – 201</w:t>
      </w:r>
      <w:r w:rsidR="00970D33">
        <w:rPr>
          <w:sz w:val="30"/>
          <w:szCs w:val="30"/>
          <w:lang w:val="be-BY"/>
        </w:rPr>
        <w:t>9</w:t>
      </w:r>
      <w:r w:rsidR="00970D33"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2</w:t>
      </w:r>
      <w:r w:rsidR="00970D33" w:rsidRPr="00E15A48">
        <w:rPr>
          <w:sz w:val="30"/>
          <w:szCs w:val="30"/>
          <w:lang w:val="be-BY"/>
        </w:rPr>
        <w:t xml:space="preserve">. </w:t>
      </w:r>
      <w:r w:rsidR="004B6430">
        <w:rPr>
          <w:sz w:val="30"/>
          <w:szCs w:val="30"/>
          <w:lang w:val="be-BY"/>
        </w:rPr>
        <w:t>– С. 25-</w:t>
      </w:r>
      <w:r>
        <w:rPr>
          <w:sz w:val="30"/>
          <w:szCs w:val="30"/>
          <w:lang w:val="be-BY"/>
        </w:rPr>
        <w:t>29.</w:t>
      </w:r>
    </w:p>
    <w:p w:rsidR="000E3DA6" w:rsidRDefault="000E3DA6" w:rsidP="00970D33">
      <w:pPr>
        <w:jc w:val="both"/>
        <w:rPr>
          <w:sz w:val="30"/>
          <w:szCs w:val="30"/>
          <w:lang w:val="be-BY"/>
        </w:rPr>
      </w:pPr>
    </w:p>
    <w:p w:rsidR="000E3DA6" w:rsidRDefault="000E3DA6" w:rsidP="000E3DA6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Карпеленя О. П</w:t>
      </w:r>
      <w:r w:rsidRPr="00E15A48">
        <w:rPr>
          <w:sz w:val="30"/>
          <w:szCs w:val="30"/>
          <w:lang w:val="be-BY"/>
        </w:rPr>
        <w:t xml:space="preserve">. </w:t>
      </w:r>
      <w:r>
        <w:rPr>
          <w:sz w:val="30"/>
          <w:szCs w:val="30"/>
          <w:lang w:val="be-BY"/>
        </w:rPr>
        <w:t>Урок с пользой для здоровья</w:t>
      </w:r>
      <w:r w:rsidRPr="00E15A48">
        <w:rPr>
          <w:sz w:val="30"/>
          <w:szCs w:val="30"/>
          <w:lang w:val="be-BY"/>
        </w:rPr>
        <w:t xml:space="preserve">  / </w:t>
      </w:r>
      <w:r>
        <w:rPr>
          <w:sz w:val="30"/>
          <w:szCs w:val="30"/>
          <w:lang w:val="be-BY"/>
        </w:rPr>
        <w:t>О. П. Карпеленя</w:t>
      </w:r>
      <w:r w:rsidRPr="00E15A48">
        <w:rPr>
          <w:sz w:val="30"/>
          <w:szCs w:val="30"/>
          <w:lang w:val="be-BY"/>
        </w:rPr>
        <w:t xml:space="preserve"> // Образование Минщины. – 201</w:t>
      </w:r>
      <w:r>
        <w:rPr>
          <w:sz w:val="30"/>
          <w:szCs w:val="30"/>
          <w:lang w:val="be-BY"/>
        </w:rPr>
        <w:t>9</w:t>
      </w:r>
      <w:r w:rsidRPr="00E15A48">
        <w:rPr>
          <w:sz w:val="30"/>
          <w:szCs w:val="30"/>
          <w:lang w:val="be-BY"/>
        </w:rPr>
        <w:t xml:space="preserve">. – № </w:t>
      </w:r>
      <w:r>
        <w:rPr>
          <w:sz w:val="30"/>
          <w:szCs w:val="30"/>
          <w:lang w:val="be-BY"/>
        </w:rPr>
        <w:t>2</w:t>
      </w:r>
      <w:r w:rsidRPr="00E15A48">
        <w:rPr>
          <w:sz w:val="30"/>
          <w:szCs w:val="30"/>
          <w:lang w:val="be-BY"/>
        </w:rPr>
        <w:t xml:space="preserve">. </w:t>
      </w:r>
      <w:r w:rsidR="004B6430">
        <w:rPr>
          <w:sz w:val="30"/>
          <w:szCs w:val="30"/>
          <w:lang w:val="be-BY"/>
        </w:rPr>
        <w:t>– С. 29-</w:t>
      </w:r>
      <w:r>
        <w:rPr>
          <w:sz w:val="30"/>
          <w:szCs w:val="30"/>
          <w:lang w:val="be-BY"/>
        </w:rPr>
        <w:t>33.</w:t>
      </w:r>
    </w:p>
    <w:p w:rsidR="000E3DA6" w:rsidRPr="00E15A48" w:rsidRDefault="000E3DA6" w:rsidP="00970D33">
      <w:pPr>
        <w:jc w:val="both"/>
        <w:rPr>
          <w:sz w:val="30"/>
          <w:szCs w:val="30"/>
          <w:lang w:val="be-BY"/>
        </w:rPr>
      </w:pPr>
    </w:p>
    <w:p w:rsidR="00970D33" w:rsidRPr="00970D33" w:rsidRDefault="00970D33" w:rsidP="001D33E9">
      <w:pPr>
        <w:tabs>
          <w:tab w:val="left" w:pos="0"/>
        </w:tabs>
        <w:ind w:right="-1"/>
        <w:jc w:val="both"/>
        <w:rPr>
          <w:bCs/>
          <w:sz w:val="32"/>
          <w:szCs w:val="32"/>
          <w:lang w:val="be-BY"/>
        </w:rPr>
      </w:pPr>
    </w:p>
    <w:sectPr w:rsidR="00970D33" w:rsidRPr="00970D33" w:rsidSect="00AF0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3B2" w:rsidRDefault="007F63B2" w:rsidP="00BE31CB">
      <w:r>
        <w:separator/>
      </w:r>
    </w:p>
  </w:endnote>
  <w:endnote w:type="continuationSeparator" w:id="0">
    <w:p w:rsidR="007F63B2" w:rsidRDefault="007F63B2" w:rsidP="00B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BE31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3B2" w:rsidRDefault="007F63B2" w:rsidP="00BE31CB">
      <w:r>
        <w:separator/>
      </w:r>
    </w:p>
  </w:footnote>
  <w:footnote w:type="continuationSeparator" w:id="0">
    <w:p w:rsidR="007F63B2" w:rsidRDefault="007F63B2" w:rsidP="00BE3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63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9" o:spid="_x0000_s2053" type="#_x0000_t75" style="position:absolute;margin-left:0;margin-top:0;width:672pt;height:7in;z-index:-251657216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63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10" o:spid="_x0000_s2054" type="#_x0000_t75" style="position:absolute;margin-left:0;margin-top:0;width:672pt;height:7in;z-index:-251656192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1CB" w:rsidRDefault="007F63B2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55008" o:spid="_x0000_s2052" type="#_x0000_t75" style="position:absolute;margin-left:0;margin-top:0;width:672pt;height:7in;z-index:-251658240;mso-position-horizontal:center;mso-position-horizontal-relative:margin;mso-position-vertical:center;mso-position-vertical-relative:margin" o:allowincell="f">
          <v:imagedata r:id="rId1" o:title="the-borders-of-Mins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15"/>
    <w:rsid w:val="00062BA4"/>
    <w:rsid w:val="000978C2"/>
    <w:rsid w:val="000A2F53"/>
    <w:rsid w:val="000E3DA6"/>
    <w:rsid w:val="00107A25"/>
    <w:rsid w:val="001815AF"/>
    <w:rsid w:val="001D33E9"/>
    <w:rsid w:val="002400AA"/>
    <w:rsid w:val="00262D40"/>
    <w:rsid w:val="002C1BA8"/>
    <w:rsid w:val="00300CE0"/>
    <w:rsid w:val="00334EFD"/>
    <w:rsid w:val="00376EED"/>
    <w:rsid w:val="003D1F11"/>
    <w:rsid w:val="004223FC"/>
    <w:rsid w:val="004522F6"/>
    <w:rsid w:val="004844B2"/>
    <w:rsid w:val="004B6430"/>
    <w:rsid w:val="004F2259"/>
    <w:rsid w:val="004F6020"/>
    <w:rsid w:val="0050259E"/>
    <w:rsid w:val="00586FE4"/>
    <w:rsid w:val="005A5E7E"/>
    <w:rsid w:val="005F0EE3"/>
    <w:rsid w:val="00611D85"/>
    <w:rsid w:val="0065287C"/>
    <w:rsid w:val="00691EA1"/>
    <w:rsid w:val="006A43C0"/>
    <w:rsid w:val="00743707"/>
    <w:rsid w:val="007B2A5C"/>
    <w:rsid w:val="007B2C99"/>
    <w:rsid w:val="007D4AA8"/>
    <w:rsid w:val="007F63B2"/>
    <w:rsid w:val="008420E2"/>
    <w:rsid w:val="008925AC"/>
    <w:rsid w:val="008B1788"/>
    <w:rsid w:val="008C1BA1"/>
    <w:rsid w:val="009127BF"/>
    <w:rsid w:val="00923121"/>
    <w:rsid w:val="0094719D"/>
    <w:rsid w:val="00970D33"/>
    <w:rsid w:val="00976C48"/>
    <w:rsid w:val="00994A15"/>
    <w:rsid w:val="009A2A24"/>
    <w:rsid w:val="009A4064"/>
    <w:rsid w:val="00A064BB"/>
    <w:rsid w:val="00A9045F"/>
    <w:rsid w:val="00AC4662"/>
    <w:rsid w:val="00AF04A7"/>
    <w:rsid w:val="00BE31CB"/>
    <w:rsid w:val="00C30467"/>
    <w:rsid w:val="00C83C0F"/>
    <w:rsid w:val="00D23D0F"/>
    <w:rsid w:val="00D638B8"/>
    <w:rsid w:val="00D651F3"/>
    <w:rsid w:val="00D67080"/>
    <w:rsid w:val="00DE4BBD"/>
    <w:rsid w:val="00E2457C"/>
    <w:rsid w:val="00E9029E"/>
    <w:rsid w:val="00E93C27"/>
    <w:rsid w:val="00EB519C"/>
    <w:rsid w:val="00EE36F3"/>
    <w:rsid w:val="00EF0ECC"/>
    <w:rsid w:val="00F07E12"/>
    <w:rsid w:val="00F81ED2"/>
    <w:rsid w:val="00FE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2BA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E31C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3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064BB"/>
    <w:rPr>
      <w:b/>
      <w:bCs/>
    </w:rPr>
  </w:style>
  <w:style w:type="paragraph" w:styleId="aa">
    <w:name w:val="No Spacing"/>
    <w:uiPriority w:val="1"/>
    <w:qFormat/>
    <w:rsid w:val="001D33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rsid w:val="00262D40"/>
    <w:pPr>
      <w:widowControl w:val="0"/>
      <w:autoSpaceDE w:val="0"/>
      <w:autoSpaceDN w:val="0"/>
      <w:adjustRightInd w:val="0"/>
      <w:ind w:left="357" w:hanging="35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2kopyl.schools.by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МОИРО</dc:creator>
  <cp:lastModifiedBy>Глинская Ольга Анатольевна</cp:lastModifiedBy>
  <cp:revision>21</cp:revision>
  <dcterms:created xsi:type="dcterms:W3CDTF">2016-01-20T10:38:00Z</dcterms:created>
  <dcterms:modified xsi:type="dcterms:W3CDTF">2019-10-07T07:34:00Z</dcterms:modified>
</cp:coreProperties>
</file>