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Перспективный опыт реализации педагогических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1DE2F3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Перспективный опыт реализации педагогических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4A15" w:rsidRPr="00A2466B" w:rsidRDefault="004C6D4E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A2466B">
        <w:rPr>
          <w:b/>
          <w:color w:val="984806" w:themeColor="accent6" w:themeShade="80"/>
          <w:sz w:val="32"/>
          <w:szCs w:val="32"/>
        </w:rPr>
        <w:t>П</w:t>
      </w:r>
      <w:r w:rsidR="00994A15" w:rsidRPr="00A2466B">
        <w:rPr>
          <w:b/>
          <w:color w:val="984806" w:themeColor="accent6" w:themeShade="80"/>
          <w:sz w:val="32"/>
          <w:szCs w:val="32"/>
        </w:rPr>
        <w:t>едагогическ</w:t>
      </w:r>
      <w:r w:rsidRPr="00A2466B">
        <w:rPr>
          <w:b/>
          <w:color w:val="984806" w:themeColor="accent6" w:themeShade="80"/>
          <w:sz w:val="32"/>
          <w:szCs w:val="32"/>
        </w:rPr>
        <w:t>ий проект</w:t>
      </w:r>
    </w:p>
    <w:p w:rsidR="007900CE" w:rsidRPr="00A2466B" w:rsidRDefault="007900CE" w:rsidP="00F203C7">
      <w:pPr>
        <w:jc w:val="both"/>
        <w:rPr>
          <w:color w:val="000000"/>
          <w:sz w:val="32"/>
          <w:szCs w:val="32"/>
        </w:rPr>
      </w:pPr>
    </w:p>
    <w:p w:rsidR="00F203C7" w:rsidRPr="00A2466B" w:rsidRDefault="00D37E05" w:rsidP="00F203C7">
      <w:pPr>
        <w:jc w:val="both"/>
        <w:rPr>
          <w:sz w:val="32"/>
          <w:szCs w:val="32"/>
        </w:rPr>
      </w:pPr>
      <w:r w:rsidRPr="00A2466B">
        <w:rPr>
          <w:color w:val="000000"/>
          <w:sz w:val="32"/>
          <w:szCs w:val="32"/>
        </w:rPr>
        <w:t xml:space="preserve">Патриотическое воспитание учащихся посредством создания виртуального музея Владислава </w:t>
      </w:r>
      <w:proofErr w:type="spellStart"/>
      <w:r w:rsidRPr="00A2466B">
        <w:rPr>
          <w:color w:val="000000"/>
          <w:sz w:val="32"/>
          <w:szCs w:val="32"/>
        </w:rPr>
        <w:t>Сыракомли</w:t>
      </w:r>
      <w:proofErr w:type="spellEnd"/>
      <w:r w:rsidRPr="00A2466B">
        <w:rPr>
          <w:sz w:val="32"/>
          <w:szCs w:val="32"/>
        </w:rPr>
        <w:t xml:space="preserve"> </w:t>
      </w:r>
      <w:r w:rsidR="00A010E6" w:rsidRPr="00A2466B">
        <w:rPr>
          <w:sz w:val="32"/>
          <w:szCs w:val="32"/>
        </w:rPr>
        <w:t>(</w:t>
      </w:r>
      <w:r w:rsidR="00A010E6" w:rsidRPr="00A2466B">
        <w:rPr>
          <w:color w:val="000000"/>
          <w:sz w:val="32"/>
          <w:szCs w:val="32"/>
        </w:rPr>
        <w:t>2013–2015)</w:t>
      </w:r>
    </w:p>
    <w:p w:rsidR="008925AC" w:rsidRPr="00A2466B" w:rsidRDefault="008925AC" w:rsidP="00F203C7">
      <w:pPr>
        <w:rPr>
          <w:color w:val="000000"/>
          <w:sz w:val="32"/>
          <w:szCs w:val="32"/>
        </w:rPr>
      </w:pPr>
    </w:p>
    <w:p w:rsidR="00994A15" w:rsidRPr="00A2466B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A2466B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7900CE" w:rsidRPr="00A2466B" w:rsidRDefault="007900CE" w:rsidP="008925AC">
      <w:pPr>
        <w:rPr>
          <w:color w:val="000000"/>
          <w:sz w:val="32"/>
          <w:szCs w:val="32"/>
        </w:rPr>
      </w:pPr>
    </w:p>
    <w:p w:rsidR="007900CE" w:rsidRPr="00A2466B" w:rsidRDefault="005E5D4D" w:rsidP="007900CE">
      <w:pPr>
        <w:rPr>
          <w:b/>
          <w:sz w:val="32"/>
          <w:szCs w:val="32"/>
        </w:rPr>
      </w:pPr>
      <w:hyperlink r:id="rId7" w:history="1">
        <w:r w:rsidR="00D37E05" w:rsidRPr="00A2466B">
          <w:rPr>
            <w:rStyle w:val="a3"/>
            <w:sz w:val="32"/>
            <w:szCs w:val="32"/>
          </w:rPr>
          <w:t>ГУО «</w:t>
        </w:r>
        <w:proofErr w:type="spellStart"/>
        <w:r w:rsidR="00D37E05" w:rsidRPr="00A2466B">
          <w:rPr>
            <w:rStyle w:val="a3"/>
            <w:sz w:val="32"/>
            <w:szCs w:val="32"/>
          </w:rPr>
          <w:t>Смольговский</w:t>
        </w:r>
        <w:proofErr w:type="spellEnd"/>
        <w:r w:rsidR="00D37E05" w:rsidRPr="00A2466B">
          <w:rPr>
            <w:rStyle w:val="a3"/>
            <w:sz w:val="32"/>
            <w:szCs w:val="32"/>
          </w:rPr>
          <w:t xml:space="preserve"> учебно-педагогический комплекс детский сад – средняя школа имени Владислава </w:t>
        </w:r>
        <w:proofErr w:type="spellStart"/>
        <w:r w:rsidR="00D37E05" w:rsidRPr="00A2466B">
          <w:rPr>
            <w:rStyle w:val="a3"/>
            <w:sz w:val="32"/>
            <w:szCs w:val="32"/>
          </w:rPr>
          <w:t>Сыр</w:t>
        </w:r>
        <w:r w:rsidR="005B518F" w:rsidRPr="00A2466B">
          <w:rPr>
            <w:rStyle w:val="a3"/>
            <w:sz w:val="32"/>
            <w:szCs w:val="32"/>
          </w:rPr>
          <w:t>а</w:t>
        </w:r>
        <w:r w:rsidR="00D37E05" w:rsidRPr="00A2466B">
          <w:rPr>
            <w:rStyle w:val="a3"/>
            <w:sz w:val="32"/>
            <w:szCs w:val="32"/>
          </w:rPr>
          <w:t>комли</w:t>
        </w:r>
        <w:proofErr w:type="spellEnd"/>
        <w:r w:rsidR="00D37E05" w:rsidRPr="00A2466B">
          <w:rPr>
            <w:rStyle w:val="a3"/>
            <w:sz w:val="32"/>
            <w:szCs w:val="32"/>
          </w:rPr>
          <w:t xml:space="preserve"> </w:t>
        </w:r>
        <w:proofErr w:type="spellStart"/>
        <w:r w:rsidR="00D37E05" w:rsidRPr="00A2466B">
          <w:rPr>
            <w:rStyle w:val="a3"/>
            <w:sz w:val="32"/>
            <w:szCs w:val="32"/>
          </w:rPr>
          <w:t>Любанского</w:t>
        </w:r>
        <w:proofErr w:type="spellEnd"/>
        <w:r w:rsidR="00D37E05" w:rsidRPr="00A2466B">
          <w:rPr>
            <w:rStyle w:val="a3"/>
            <w:sz w:val="32"/>
            <w:szCs w:val="32"/>
          </w:rPr>
          <w:t xml:space="preserve"> района»</w:t>
        </w:r>
      </w:hyperlink>
      <w:r w:rsidR="00F203C7" w:rsidRPr="00A2466B">
        <w:rPr>
          <w:color w:val="000000"/>
          <w:sz w:val="32"/>
          <w:szCs w:val="32"/>
        </w:rPr>
        <w:t xml:space="preserve"> </w:t>
      </w:r>
    </w:p>
    <w:p w:rsidR="008420E2" w:rsidRPr="00A2466B" w:rsidRDefault="008420E2" w:rsidP="004F6020">
      <w:pPr>
        <w:tabs>
          <w:tab w:val="left" w:pos="0"/>
        </w:tabs>
        <w:jc w:val="both"/>
        <w:rPr>
          <w:b/>
          <w:sz w:val="32"/>
          <w:szCs w:val="32"/>
        </w:rPr>
      </w:pPr>
    </w:p>
    <w:p w:rsidR="00994A15" w:rsidRPr="00A2466B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A2466B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7900CE" w:rsidRPr="00A2466B" w:rsidRDefault="007900CE" w:rsidP="004F6020">
      <w:pPr>
        <w:tabs>
          <w:tab w:val="left" w:pos="0"/>
        </w:tabs>
        <w:jc w:val="both"/>
        <w:rPr>
          <w:sz w:val="32"/>
          <w:szCs w:val="32"/>
        </w:rPr>
      </w:pPr>
    </w:p>
    <w:p w:rsidR="00D37E05" w:rsidRPr="00A2466B" w:rsidRDefault="00D37E05" w:rsidP="004F6020">
      <w:pPr>
        <w:tabs>
          <w:tab w:val="left" w:pos="0"/>
        </w:tabs>
        <w:jc w:val="both"/>
        <w:rPr>
          <w:sz w:val="32"/>
          <w:szCs w:val="32"/>
        </w:rPr>
      </w:pPr>
      <w:proofErr w:type="spellStart"/>
      <w:r w:rsidRPr="00A2466B">
        <w:rPr>
          <w:sz w:val="32"/>
          <w:szCs w:val="32"/>
        </w:rPr>
        <w:t>Немальцева</w:t>
      </w:r>
      <w:proofErr w:type="spellEnd"/>
      <w:r w:rsidRPr="00A2466B">
        <w:rPr>
          <w:sz w:val="32"/>
          <w:szCs w:val="32"/>
        </w:rPr>
        <w:t xml:space="preserve"> Ирина Владимировна</w:t>
      </w:r>
    </w:p>
    <w:p w:rsidR="00D37E05" w:rsidRPr="00A2466B" w:rsidRDefault="00D37E05" w:rsidP="004F6020">
      <w:pPr>
        <w:tabs>
          <w:tab w:val="left" w:pos="0"/>
        </w:tabs>
        <w:jc w:val="both"/>
        <w:rPr>
          <w:sz w:val="32"/>
          <w:szCs w:val="32"/>
        </w:rPr>
      </w:pPr>
    </w:p>
    <w:p w:rsidR="00994A15" w:rsidRPr="00A2466B" w:rsidRDefault="00746B1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A2466B">
        <w:rPr>
          <w:b/>
          <w:color w:val="984806" w:themeColor="accent6" w:themeShade="80"/>
          <w:sz w:val="32"/>
          <w:szCs w:val="32"/>
        </w:rPr>
        <w:t>Руководитель</w:t>
      </w:r>
      <w:r w:rsidR="00994A15" w:rsidRPr="00A2466B">
        <w:rPr>
          <w:b/>
          <w:color w:val="984806" w:themeColor="accent6" w:themeShade="80"/>
          <w:sz w:val="32"/>
          <w:szCs w:val="32"/>
        </w:rPr>
        <w:t xml:space="preserve"> педагогического проекта</w:t>
      </w:r>
    </w:p>
    <w:p w:rsidR="007900CE" w:rsidRPr="00A2466B" w:rsidRDefault="007900CE" w:rsidP="007900CE">
      <w:pPr>
        <w:tabs>
          <w:tab w:val="left" w:pos="0"/>
        </w:tabs>
        <w:jc w:val="both"/>
        <w:rPr>
          <w:sz w:val="32"/>
          <w:szCs w:val="32"/>
        </w:rPr>
      </w:pPr>
    </w:p>
    <w:p w:rsidR="007900CE" w:rsidRPr="00A2466B" w:rsidRDefault="007900CE" w:rsidP="007900CE">
      <w:pPr>
        <w:tabs>
          <w:tab w:val="left" w:pos="0"/>
        </w:tabs>
        <w:jc w:val="both"/>
        <w:rPr>
          <w:sz w:val="32"/>
          <w:szCs w:val="32"/>
        </w:rPr>
      </w:pPr>
      <w:proofErr w:type="spellStart"/>
      <w:r w:rsidRPr="00A2466B">
        <w:rPr>
          <w:sz w:val="32"/>
          <w:szCs w:val="32"/>
        </w:rPr>
        <w:t>Немальцева</w:t>
      </w:r>
      <w:proofErr w:type="spellEnd"/>
      <w:r w:rsidRPr="00A2466B">
        <w:rPr>
          <w:sz w:val="32"/>
          <w:szCs w:val="32"/>
        </w:rPr>
        <w:t xml:space="preserve"> Ирина Владимировна</w:t>
      </w:r>
    </w:p>
    <w:p w:rsidR="007900CE" w:rsidRPr="00A2466B" w:rsidRDefault="007900CE" w:rsidP="007900CE">
      <w:pPr>
        <w:tabs>
          <w:tab w:val="left" w:pos="0"/>
        </w:tabs>
        <w:jc w:val="both"/>
        <w:rPr>
          <w:sz w:val="32"/>
          <w:szCs w:val="32"/>
        </w:rPr>
      </w:pPr>
    </w:p>
    <w:p w:rsidR="00994A15" w:rsidRPr="00A2466B" w:rsidRDefault="00994A15" w:rsidP="008925A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A2466B">
        <w:rPr>
          <w:b/>
          <w:color w:val="984806" w:themeColor="accent6" w:themeShade="80"/>
          <w:sz w:val="32"/>
          <w:szCs w:val="32"/>
        </w:rPr>
        <w:t>Консультант педагогического проекта</w:t>
      </w:r>
    </w:p>
    <w:p w:rsidR="007900CE" w:rsidRPr="00A2466B" w:rsidRDefault="007900CE" w:rsidP="00D37E05">
      <w:pPr>
        <w:rPr>
          <w:color w:val="000000"/>
          <w:sz w:val="32"/>
          <w:szCs w:val="32"/>
        </w:rPr>
      </w:pPr>
    </w:p>
    <w:p w:rsidR="008925AC" w:rsidRPr="00A2466B" w:rsidRDefault="00D37E05" w:rsidP="00D37E05">
      <w:pPr>
        <w:rPr>
          <w:color w:val="000000"/>
          <w:sz w:val="32"/>
          <w:szCs w:val="32"/>
        </w:rPr>
      </w:pPr>
      <w:r w:rsidRPr="00A2466B">
        <w:rPr>
          <w:color w:val="000000"/>
          <w:sz w:val="32"/>
          <w:szCs w:val="32"/>
        </w:rPr>
        <w:t xml:space="preserve">Обухова Наталья Ивановна, методист отдела организационно-методического обеспечения качества образования </w:t>
      </w:r>
      <w:r w:rsidR="00613DA0">
        <w:rPr>
          <w:color w:val="000000"/>
          <w:sz w:val="32"/>
          <w:szCs w:val="32"/>
        </w:rPr>
        <w:br/>
      </w:r>
      <w:bookmarkStart w:id="0" w:name="_GoBack"/>
      <w:bookmarkEnd w:id="0"/>
      <w:r w:rsidRPr="00A2466B">
        <w:rPr>
          <w:color w:val="000000"/>
          <w:sz w:val="32"/>
          <w:szCs w:val="32"/>
        </w:rPr>
        <w:t>УО «</w:t>
      </w:r>
      <w:r w:rsidRPr="00A2466B">
        <w:rPr>
          <w:bCs/>
          <w:color w:val="000000"/>
          <w:sz w:val="32"/>
          <w:szCs w:val="32"/>
        </w:rPr>
        <w:t xml:space="preserve">Минский областной </w:t>
      </w:r>
      <w:r w:rsidR="005047C4" w:rsidRPr="00A2466B">
        <w:rPr>
          <w:color w:val="000000"/>
          <w:sz w:val="32"/>
          <w:szCs w:val="32"/>
        </w:rPr>
        <w:t>учебно-методический центр</w:t>
      </w:r>
      <w:r w:rsidRPr="00A2466B">
        <w:rPr>
          <w:color w:val="000000"/>
          <w:sz w:val="32"/>
          <w:szCs w:val="32"/>
        </w:rPr>
        <w:t>»</w:t>
      </w:r>
    </w:p>
    <w:p w:rsidR="00D37E05" w:rsidRPr="00A2466B" w:rsidRDefault="00D37E0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D37E05" w:rsidRPr="00A2466B" w:rsidRDefault="00E7140F" w:rsidP="007900CE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A2466B">
        <w:rPr>
          <w:b/>
          <w:color w:val="984806" w:themeColor="accent6" w:themeShade="80"/>
          <w:sz w:val="32"/>
          <w:szCs w:val="32"/>
        </w:rPr>
        <w:t>Проектный</w:t>
      </w:r>
      <w:r w:rsidR="00994A15" w:rsidRPr="00A2466B">
        <w:rPr>
          <w:b/>
          <w:color w:val="984806" w:themeColor="accent6" w:themeShade="80"/>
          <w:sz w:val="32"/>
          <w:szCs w:val="32"/>
        </w:rPr>
        <w:t xml:space="preserve"> продукт</w:t>
      </w:r>
    </w:p>
    <w:p w:rsidR="007900CE" w:rsidRPr="00A2466B" w:rsidRDefault="007900CE" w:rsidP="00D37E05">
      <w:pPr>
        <w:jc w:val="both"/>
        <w:rPr>
          <w:sz w:val="32"/>
          <w:szCs w:val="32"/>
        </w:rPr>
      </w:pPr>
    </w:p>
    <w:p w:rsidR="00D37E05" w:rsidRPr="00A2466B" w:rsidRDefault="005E5D4D" w:rsidP="00D37E05">
      <w:pPr>
        <w:jc w:val="both"/>
        <w:rPr>
          <w:sz w:val="32"/>
          <w:szCs w:val="32"/>
          <w:lang w:val="be-BY"/>
        </w:rPr>
      </w:pPr>
      <w:hyperlink r:id="rId8" w:history="1">
        <w:r w:rsidR="00D37E05" w:rsidRPr="00A2466B">
          <w:rPr>
            <w:rStyle w:val="a3"/>
            <w:sz w:val="32"/>
            <w:szCs w:val="32"/>
          </w:rPr>
          <w:t xml:space="preserve">Виртуальный </w:t>
        </w:r>
        <w:r w:rsidR="00D37E05" w:rsidRPr="00A2466B">
          <w:rPr>
            <w:rStyle w:val="a3"/>
            <w:sz w:val="32"/>
            <w:szCs w:val="32"/>
            <w:lang w:val="be-BY"/>
          </w:rPr>
          <w:t>музей Владислава Сыракомли</w:t>
        </w:r>
      </w:hyperlink>
    </w:p>
    <w:p w:rsidR="00D37E05" w:rsidRPr="00A2466B" w:rsidRDefault="00D37E0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  <w:lang w:val="be-BY"/>
        </w:rPr>
      </w:pPr>
    </w:p>
    <w:p w:rsidR="00E93C27" w:rsidRPr="00A2466B" w:rsidRDefault="00E93C27" w:rsidP="004F6020">
      <w:pPr>
        <w:jc w:val="both"/>
        <w:rPr>
          <w:b/>
          <w:color w:val="000000"/>
          <w:sz w:val="32"/>
          <w:szCs w:val="32"/>
        </w:rPr>
      </w:pPr>
    </w:p>
    <w:sectPr w:rsidR="00E93C27" w:rsidRPr="00A2466B" w:rsidSect="00AF04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4D" w:rsidRDefault="005E5D4D" w:rsidP="00BE31CB">
      <w:r>
        <w:separator/>
      </w:r>
    </w:p>
  </w:endnote>
  <w:endnote w:type="continuationSeparator" w:id="0">
    <w:p w:rsidR="005E5D4D" w:rsidRDefault="005E5D4D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4D" w:rsidRDefault="005E5D4D" w:rsidP="00BE31CB">
      <w:r>
        <w:separator/>
      </w:r>
    </w:p>
  </w:footnote>
  <w:footnote w:type="continuationSeparator" w:id="0">
    <w:p w:rsidR="005E5D4D" w:rsidRDefault="005E5D4D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5E5D4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8199" o:spid="_x0000_s2053" type="#_x0000_t75" style="position:absolute;margin-left:0;margin-top:0;width:465pt;height:578.25pt;z-index:-251657216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5E5D4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8200" o:spid="_x0000_s2054" type="#_x0000_t75" style="position:absolute;margin-left:0;margin-top:0;width:465pt;height:578.25pt;z-index:-251656192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5E5D4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8198" o:spid="_x0000_s2052" type="#_x0000_t75" style="position:absolute;margin-left:0;margin-top:0;width:465pt;height:578.25pt;z-index:-251658240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107A25"/>
    <w:rsid w:val="0020163A"/>
    <w:rsid w:val="002400AA"/>
    <w:rsid w:val="002C1BA8"/>
    <w:rsid w:val="00300CE0"/>
    <w:rsid w:val="00376EED"/>
    <w:rsid w:val="004844B2"/>
    <w:rsid w:val="004C6D4E"/>
    <w:rsid w:val="004F6020"/>
    <w:rsid w:val="0050259E"/>
    <w:rsid w:val="005047C4"/>
    <w:rsid w:val="005B518F"/>
    <w:rsid w:val="005E5D4D"/>
    <w:rsid w:val="00611D85"/>
    <w:rsid w:val="00613DA0"/>
    <w:rsid w:val="0065287C"/>
    <w:rsid w:val="006A6737"/>
    <w:rsid w:val="00746B15"/>
    <w:rsid w:val="007900CE"/>
    <w:rsid w:val="007D1818"/>
    <w:rsid w:val="008420E2"/>
    <w:rsid w:val="008925AC"/>
    <w:rsid w:val="008C1BA1"/>
    <w:rsid w:val="00994A15"/>
    <w:rsid w:val="00A010E6"/>
    <w:rsid w:val="00A2466B"/>
    <w:rsid w:val="00AF04A7"/>
    <w:rsid w:val="00B16A42"/>
    <w:rsid w:val="00B34A4A"/>
    <w:rsid w:val="00BE31CB"/>
    <w:rsid w:val="00BE7C2C"/>
    <w:rsid w:val="00C30467"/>
    <w:rsid w:val="00D23D0F"/>
    <w:rsid w:val="00D37E05"/>
    <w:rsid w:val="00D638B8"/>
    <w:rsid w:val="00E7140F"/>
    <w:rsid w:val="00E93C27"/>
    <w:rsid w:val="00EB519C"/>
    <w:rsid w:val="00F07E12"/>
    <w:rsid w:val="00F203C7"/>
    <w:rsid w:val="00F81ED2"/>
    <w:rsid w:val="00FA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molgovo.edu.minskregion.by/templates/blog_162/schule/muzeum/pages/index_rus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choolsmolgovo.edu.minskregion.by/index.php?op=Default&amp;blogId=162&amp;&amp;page=6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16</cp:revision>
  <dcterms:created xsi:type="dcterms:W3CDTF">2015-06-24T13:27:00Z</dcterms:created>
  <dcterms:modified xsi:type="dcterms:W3CDTF">2019-02-01T06:24:00Z</dcterms:modified>
</cp:coreProperties>
</file>