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29" w:rsidRPr="00CA14EE" w:rsidRDefault="00CA14EE">
      <w:pPr>
        <w:rPr>
          <w:b/>
          <w:sz w:val="28"/>
          <w:szCs w:val="28"/>
        </w:rPr>
      </w:pPr>
      <w:r w:rsidRPr="00CA14EE">
        <w:rPr>
          <w:b/>
          <w:sz w:val="28"/>
          <w:szCs w:val="28"/>
        </w:rPr>
        <w:t>Рекомендации по написанию исследовательских работ по биологии.</w:t>
      </w:r>
    </w:p>
    <w:p w:rsidR="00CA14EE" w:rsidRDefault="00CA14EE">
      <w:pPr>
        <w:rPr>
          <w:sz w:val="28"/>
          <w:szCs w:val="28"/>
        </w:rPr>
      </w:pPr>
      <w:r>
        <w:rPr>
          <w:sz w:val="28"/>
          <w:szCs w:val="28"/>
        </w:rPr>
        <w:t>1. Исследовательская деятельность учащихся способствует лучшему усвоению учебного материала.</w:t>
      </w:r>
    </w:p>
    <w:p w:rsidR="00CA14EE" w:rsidRDefault="00CA14EE">
      <w:pPr>
        <w:rPr>
          <w:sz w:val="28"/>
          <w:szCs w:val="28"/>
        </w:rPr>
      </w:pPr>
      <w:r>
        <w:rPr>
          <w:sz w:val="28"/>
          <w:szCs w:val="28"/>
        </w:rPr>
        <w:t>2.Отмечается повышение интереса к предмету при использовании разных методов обучения.</w:t>
      </w:r>
    </w:p>
    <w:p w:rsidR="00CA14EE" w:rsidRDefault="00CA14EE">
      <w:pPr>
        <w:rPr>
          <w:sz w:val="28"/>
          <w:szCs w:val="28"/>
        </w:rPr>
      </w:pPr>
      <w:r>
        <w:rPr>
          <w:sz w:val="28"/>
          <w:szCs w:val="28"/>
        </w:rPr>
        <w:t>3.Исследовательская деятельность способствует развитию навыков самостоятельной работы учащихся, творческого подхода к решению проблем.</w:t>
      </w:r>
    </w:p>
    <w:p w:rsidR="00CA14EE" w:rsidRDefault="00CA14EE">
      <w:pPr>
        <w:rPr>
          <w:sz w:val="28"/>
          <w:szCs w:val="28"/>
        </w:rPr>
      </w:pPr>
      <w:r>
        <w:rPr>
          <w:sz w:val="28"/>
          <w:szCs w:val="28"/>
        </w:rPr>
        <w:t>4.Отрабатываются навыки работы с различными источниками дополнительной информации.</w:t>
      </w:r>
    </w:p>
    <w:p w:rsidR="00CA14EE" w:rsidRDefault="00CA14EE">
      <w:pPr>
        <w:rPr>
          <w:sz w:val="28"/>
          <w:szCs w:val="28"/>
        </w:rPr>
      </w:pPr>
    </w:p>
    <w:p w:rsidR="00CA14EE" w:rsidRDefault="00CA14EE">
      <w:pPr>
        <w:rPr>
          <w:sz w:val="28"/>
          <w:szCs w:val="28"/>
        </w:rPr>
      </w:pPr>
      <w:r>
        <w:rPr>
          <w:sz w:val="28"/>
          <w:szCs w:val="28"/>
        </w:rPr>
        <w:t xml:space="preserve">С ЧЕГО НАЧАТЬ ИССЛЕДОВАТЕЛЬСКУЮ </w:t>
      </w:r>
      <w:r w:rsidR="00A4633B">
        <w:rPr>
          <w:sz w:val="28"/>
          <w:szCs w:val="28"/>
        </w:rPr>
        <w:t>РАБОТУ?</w:t>
      </w:r>
    </w:p>
    <w:p w:rsidR="00A4633B" w:rsidRDefault="00A4633B" w:rsidP="00D553BE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53BE">
        <w:rPr>
          <w:sz w:val="28"/>
          <w:szCs w:val="28"/>
        </w:rPr>
        <w:t xml:space="preserve">Первое что необходимо сделать – </w:t>
      </w:r>
      <w:r w:rsidR="00A92961">
        <w:rPr>
          <w:b/>
          <w:sz w:val="28"/>
          <w:szCs w:val="28"/>
        </w:rPr>
        <w:t>найти проблем</w:t>
      </w:r>
      <w:r w:rsidR="007809FF">
        <w:rPr>
          <w:b/>
          <w:sz w:val="28"/>
          <w:szCs w:val="28"/>
        </w:rPr>
        <w:t>у</w:t>
      </w:r>
      <w:proofErr w:type="gramStart"/>
      <w:r w:rsidR="00A92961">
        <w:rPr>
          <w:b/>
          <w:sz w:val="28"/>
          <w:szCs w:val="28"/>
        </w:rPr>
        <w:t xml:space="preserve"> </w:t>
      </w:r>
      <w:r w:rsidR="007C101C">
        <w:rPr>
          <w:b/>
          <w:sz w:val="28"/>
          <w:szCs w:val="28"/>
        </w:rPr>
        <w:t>,</w:t>
      </w:r>
      <w:proofErr w:type="gramEnd"/>
      <w:r w:rsidRPr="00D553BE">
        <w:rPr>
          <w:sz w:val="28"/>
          <w:szCs w:val="28"/>
        </w:rPr>
        <w:t>что надо изучать.</w:t>
      </w:r>
    </w:p>
    <w:p w:rsidR="00A4633B" w:rsidRPr="00D553BE" w:rsidRDefault="00A4633B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 xml:space="preserve">Затем определить </w:t>
      </w:r>
      <w:r w:rsidRPr="00D553BE">
        <w:rPr>
          <w:b/>
          <w:sz w:val="28"/>
          <w:szCs w:val="28"/>
        </w:rPr>
        <w:t>тему –</w:t>
      </w:r>
      <w:r w:rsidRPr="00D553BE">
        <w:rPr>
          <w:sz w:val="28"/>
          <w:szCs w:val="28"/>
        </w:rPr>
        <w:t xml:space="preserve"> название должно быть лаконичным и отражать суть проблемы.</w:t>
      </w:r>
    </w:p>
    <w:p w:rsidR="00A4633B" w:rsidRPr="00D553BE" w:rsidRDefault="007809FF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Актуальность — </w:t>
      </w:r>
      <w:r w:rsidR="00A4633B" w:rsidRPr="00D553BE">
        <w:rPr>
          <w:sz w:val="28"/>
          <w:szCs w:val="28"/>
        </w:rPr>
        <w:t>почему эту проблему нужно изучать.</w:t>
      </w:r>
    </w:p>
    <w:p w:rsidR="00A4633B" w:rsidRPr="00D553BE" w:rsidRDefault="00A4633B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 xml:space="preserve">Цель </w:t>
      </w:r>
      <w:r w:rsidR="007C101C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исследования—какой результат предполагается получить.</w:t>
      </w:r>
    </w:p>
    <w:p w:rsidR="00A4633B" w:rsidRPr="00D553BE" w:rsidRDefault="00A4633B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>Гипотеза</w:t>
      </w:r>
      <w:r w:rsidR="00A92961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—</w:t>
      </w:r>
      <w:r w:rsidR="00A92961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что не очевидно в объекте.</w:t>
      </w:r>
    </w:p>
    <w:p w:rsidR="006E79CA" w:rsidRPr="00D553BE" w:rsidRDefault="006E79CA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>Новизна</w:t>
      </w:r>
      <w:r w:rsidR="00A92961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—</w:t>
      </w:r>
      <w:r w:rsidR="007809FF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что нового обнаружено в ходе исследования.</w:t>
      </w:r>
    </w:p>
    <w:p w:rsidR="006E79CA" w:rsidRPr="00D553BE" w:rsidRDefault="006E79CA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 xml:space="preserve">Задачи исследования </w:t>
      </w:r>
      <w:r w:rsidR="00D553BE" w:rsidRPr="00D553BE">
        <w:rPr>
          <w:sz w:val="28"/>
          <w:szCs w:val="28"/>
        </w:rPr>
        <w:t>–</w:t>
      </w:r>
      <w:r w:rsidRPr="00D553BE">
        <w:rPr>
          <w:sz w:val="28"/>
          <w:szCs w:val="28"/>
        </w:rPr>
        <w:t xml:space="preserve"> что</w:t>
      </w:r>
      <w:r w:rsidR="00D553BE" w:rsidRPr="00D553BE">
        <w:rPr>
          <w:sz w:val="28"/>
          <w:szCs w:val="28"/>
        </w:rPr>
        <w:t xml:space="preserve"> делать</w:t>
      </w:r>
      <w:r w:rsidR="00A92961">
        <w:rPr>
          <w:sz w:val="28"/>
          <w:szCs w:val="28"/>
        </w:rPr>
        <w:t xml:space="preserve"> </w:t>
      </w:r>
      <w:r w:rsidR="00D553BE" w:rsidRPr="00D553BE">
        <w:rPr>
          <w:sz w:val="28"/>
          <w:szCs w:val="28"/>
        </w:rPr>
        <w:t>—</w:t>
      </w:r>
      <w:r w:rsidR="007809FF">
        <w:rPr>
          <w:sz w:val="28"/>
          <w:szCs w:val="28"/>
        </w:rPr>
        <w:t xml:space="preserve"> </w:t>
      </w:r>
      <w:r w:rsidR="00D553BE" w:rsidRPr="00D553BE">
        <w:rPr>
          <w:sz w:val="28"/>
          <w:szCs w:val="28"/>
        </w:rPr>
        <w:t>теоретически и экспериментально.</w:t>
      </w:r>
    </w:p>
    <w:p w:rsidR="00D553BE" w:rsidRPr="00D553BE" w:rsidRDefault="00D553BE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>Литературный обзор – что уже известно по этой проблеме.</w:t>
      </w:r>
    </w:p>
    <w:p w:rsidR="00D553BE" w:rsidRPr="00D553BE" w:rsidRDefault="00D553BE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 xml:space="preserve">Методика исследования – как и </w:t>
      </w:r>
      <w:proofErr w:type="gramStart"/>
      <w:r w:rsidRPr="00D553BE">
        <w:rPr>
          <w:sz w:val="28"/>
          <w:szCs w:val="28"/>
        </w:rPr>
        <w:t>что</w:t>
      </w:r>
      <w:proofErr w:type="gramEnd"/>
      <w:r w:rsidRPr="00D553BE">
        <w:rPr>
          <w:sz w:val="28"/>
          <w:szCs w:val="28"/>
        </w:rPr>
        <w:t xml:space="preserve"> исследовали.</w:t>
      </w:r>
    </w:p>
    <w:p w:rsidR="00D553BE" w:rsidRPr="00D553BE" w:rsidRDefault="00D553BE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>Результаты исследования</w:t>
      </w:r>
      <w:r w:rsidR="00A92961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—</w:t>
      </w:r>
      <w:r w:rsidR="007809FF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собственные данные.</w:t>
      </w:r>
    </w:p>
    <w:p w:rsidR="00D553BE" w:rsidRDefault="00D553BE" w:rsidP="00D553B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53BE">
        <w:rPr>
          <w:sz w:val="28"/>
          <w:szCs w:val="28"/>
        </w:rPr>
        <w:t>Выводы</w:t>
      </w:r>
      <w:r w:rsidR="00A92961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—</w:t>
      </w:r>
      <w:r w:rsidR="007809FF">
        <w:rPr>
          <w:sz w:val="28"/>
          <w:szCs w:val="28"/>
        </w:rPr>
        <w:t xml:space="preserve"> </w:t>
      </w:r>
      <w:r w:rsidRPr="00D553BE">
        <w:rPr>
          <w:sz w:val="28"/>
          <w:szCs w:val="28"/>
        </w:rPr>
        <w:t>краткие ответы на поставленные задачи.</w:t>
      </w:r>
    </w:p>
    <w:p w:rsidR="006276E3" w:rsidRDefault="006276E3" w:rsidP="006276E3">
      <w:pPr>
        <w:rPr>
          <w:sz w:val="28"/>
          <w:szCs w:val="28"/>
        </w:rPr>
      </w:pP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АЛГОРИТМЫ ДЕЯТЕЛЬНОСТИ УЧИТЕЛЯ ПО ОРГАНИЗАЦИИ ИССЛЕДОВАТЕЛЬСКОЙ ДЕЯТЕЛЬНОСТИ.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1.Создать положительную мотивацию к работе через постановку интересной проблемы.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2.Совместить участие учителя и учащегося в анализе проблемы.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3.Ознакомление с методами исследования.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4.Составление плана работы.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5.Поиск противоречий.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6.Промежуточный контроль и коррекция выполняемой работы.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7.Предзащита работы.</w:t>
      </w:r>
    </w:p>
    <w:p w:rsidR="006276E3" w:rsidRDefault="006276E3" w:rsidP="006276E3">
      <w:pPr>
        <w:rPr>
          <w:sz w:val="28"/>
          <w:szCs w:val="28"/>
        </w:rPr>
      </w:pPr>
      <w:r>
        <w:rPr>
          <w:sz w:val="28"/>
          <w:szCs w:val="28"/>
        </w:rPr>
        <w:t>8.Окончательное оформление и защита работы.</w:t>
      </w:r>
    </w:p>
    <w:p w:rsidR="00261288" w:rsidRDefault="00261288" w:rsidP="006276E3">
      <w:pPr>
        <w:rPr>
          <w:sz w:val="28"/>
          <w:szCs w:val="28"/>
        </w:rPr>
      </w:pPr>
    </w:p>
    <w:p w:rsidR="00261288" w:rsidRPr="00EE3FE2" w:rsidRDefault="00261288" w:rsidP="006276E3">
      <w:pPr>
        <w:rPr>
          <w:b/>
          <w:sz w:val="28"/>
          <w:szCs w:val="28"/>
        </w:rPr>
      </w:pPr>
      <w:r w:rsidRPr="00EE3FE2">
        <w:rPr>
          <w:b/>
          <w:sz w:val="28"/>
          <w:szCs w:val="28"/>
        </w:rPr>
        <w:t>Список рекомен</w:t>
      </w:r>
      <w:r w:rsidR="00460D9B" w:rsidRPr="00EE3FE2">
        <w:rPr>
          <w:b/>
          <w:sz w:val="28"/>
          <w:szCs w:val="28"/>
        </w:rPr>
        <w:t>дуемой литературы.</w:t>
      </w:r>
    </w:p>
    <w:p w:rsidR="00460D9B" w:rsidRDefault="00460D9B" w:rsidP="006276E3">
      <w:pPr>
        <w:rPr>
          <w:sz w:val="28"/>
          <w:szCs w:val="28"/>
        </w:rPr>
      </w:pPr>
      <w:r>
        <w:rPr>
          <w:sz w:val="28"/>
          <w:szCs w:val="28"/>
        </w:rPr>
        <w:t>1.Ивин А.А. Искусство правильно мыслить. Книга для учащихся. М. , 1990</w:t>
      </w:r>
    </w:p>
    <w:p w:rsidR="00460D9B" w:rsidRDefault="00460D9B" w:rsidP="006276E3">
      <w:pPr>
        <w:rPr>
          <w:sz w:val="28"/>
          <w:szCs w:val="28"/>
        </w:rPr>
      </w:pPr>
      <w:r>
        <w:rPr>
          <w:sz w:val="28"/>
          <w:szCs w:val="28"/>
        </w:rPr>
        <w:t>2.Воскобойников В.М. Как определить и развить способности ребенка. М., 1996</w:t>
      </w:r>
    </w:p>
    <w:p w:rsidR="00460D9B" w:rsidRPr="00DD7EDC" w:rsidRDefault="00460D9B" w:rsidP="006276E3">
      <w:pPr>
        <w:rPr>
          <w:sz w:val="28"/>
          <w:szCs w:val="28"/>
        </w:rPr>
      </w:pPr>
      <w:r>
        <w:rPr>
          <w:sz w:val="28"/>
          <w:szCs w:val="28"/>
        </w:rPr>
        <w:t>3.Малахова И.А. Развитие личности: Способность к творчеству, одаренность, талант</w:t>
      </w:r>
      <w:proofErr w:type="gramStart"/>
      <w:r>
        <w:rPr>
          <w:sz w:val="28"/>
          <w:szCs w:val="28"/>
        </w:rPr>
        <w:t>.</w:t>
      </w:r>
      <w:r w:rsidR="00DD7EDC">
        <w:rPr>
          <w:sz w:val="28"/>
          <w:szCs w:val="28"/>
        </w:rPr>
        <w:t>М</w:t>
      </w:r>
      <w:proofErr w:type="gramEnd"/>
      <w:r w:rsidR="00DD7EDC">
        <w:rPr>
          <w:sz w:val="28"/>
          <w:szCs w:val="28"/>
        </w:rPr>
        <w:t>инск,2002</w:t>
      </w:r>
    </w:p>
    <w:p w:rsidR="00460D9B" w:rsidRDefault="00460D9B" w:rsidP="006276E3">
      <w:pPr>
        <w:rPr>
          <w:sz w:val="28"/>
          <w:szCs w:val="28"/>
        </w:rPr>
      </w:pPr>
      <w:r>
        <w:rPr>
          <w:sz w:val="28"/>
          <w:szCs w:val="28"/>
        </w:rPr>
        <w:t>4.Шмелева В.А. Научно-исследовательская работа по биологии, как важный способ активизации школьников.// Успехи современного естествознания.-2008-№6- с. 107-108</w:t>
      </w:r>
    </w:p>
    <w:p w:rsidR="00AD7601" w:rsidRDefault="00AD7601" w:rsidP="006276E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EE3FE2">
        <w:rPr>
          <w:i/>
          <w:sz w:val="28"/>
          <w:szCs w:val="28"/>
        </w:rPr>
        <w:t>Грачева И.Н.</w:t>
      </w:r>
      <w:r>
        <w:rPr>
          <w:sz w:val="28"/>
          <w:szCs w:val="28"/>
        </w:rPr>
        <w:t xml:space="preserve"> </w:t>
      </w:r>
      <w:r w:rsidR="000A0919">
        <w:rPr>
          <w:sz w:val="28"/>
          <w:szCs w:val="28"/>
        </w:rPr>
        <w:t>Формирование исследовательских умений учащихся в процессе обучения биологии./ И.Н.</w:t>
      </w:r>
      <w:r w:rsidR="003936BD">
        <w:rPr>
          <w:sz w:val="28"/>
          <w:szCs w:val="28"/>
        </w:rPr>
        <w:t xml:space="preserve"> </w:t>
      </w:r>
      <w:r w:rsidR="000A0919">
        <w:rPr>
          <w:sz w:val="28"/>
          <w:szCs w:val="28"/>
        </w:rPr>
        <w:t>Грачева  // Биология в школе.—2009.--№6 с 49</w:t>
      </w:r>
    </w:p>
    <w:p w:rsidR="000A0919" w:rsidRDefault="000A0919" w:rsidP="006276E3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EE3FE2">
        <w:rPr>
          <w:i/>
          <w:sz w:val="28"/>
          <w:szCs w:val="28"/>
        </w:rPr>
        <w:t>Губарева В.В.</w:t>
      </w:r>
      <w:r>
        <w:rPr>
          <w:sz w:val="28"/>
          <w:szCs w:val="28"/>
        </w:rPr>
        <w:t xml:space="preserve"> Внеклассная исследовательская деятельность./ В.В.</w:t>
      </w:r>
      <w:r w:rsidR="003936BD">
        <w:rPr>
          <w:sz w:val="28"/>
          <w:szCs w:val="28"/>
        </w:rPr>
        <w:t xml:space="preserve"> </w:t>
      </w:r>
      <w:r>
        <w:rPr>
          <w:sz w:val="28"/>
          <w:szCs w:val="28"/>
        </w:rPr>
        <w:t>Губарева //Биология в школе.-2009.- №8 с.48</w:t>
      </w:r>
    </w:p>
    <w:p w:rsidR="000A0919" w:rsidRDefault="000A0919" w:rsidP="006276E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E3FE2">
        <w:rPr>
          <w:i/>
          <w:sz w:val="28"/>
          <w:szCs w:val="28"/>
        </w:rPr>
        <w:t>.Финогенова О.Н.</w:t>
      </w:r>
      <w:r>
        <w:rPr>
          <w:sz w:val="28"/>
          <w:szCs w:val="28"/>
        </w:rPr>
        <w:t xml:space="preserve"> Исследовательская компетентность школьника./ О.Н. </w:t>
      </w:r>
      <w:r w:rsidR="00393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Финогенова</w:t>
      </w:r>
      <w:proofErr w:type="spellEnd"/>
      <w:r w:rsidR="003936BD">
        <w:rPr>
          <w:sz w:val="28"/>
          <w:szCs w:val="28"/>
        </w:rPr>
        <w:t xml:space="preserve"> </w:t>
      </w:r>
      <w:r>
        <w:rPr>
          <w:sz w:val="28"/>
          <w:szCs w:val="28"/>
        </w:rPr>
        <w:t>// Биология в школе.</w:t>
      </w:r>
      <w:r w:rsidR="0002706E">
        <w:rPr>
          <w:sz w:val="28"/>
          <w:szCs w:val="28"/>
        </w:rPr>
        <w:t>-2009.-№9 с.14.</w:t>
      </w:r>
    </w:p>
    <w:p w:rsidR="0002706E" w:rsidRDefault="0002706E" w:rsidP="006276E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EE3FE2">
        <w:rPr>
          <w:i/>
          <w:sz w:val="28"/>
          <w:szCs w:val="28"/>
        </w:rPr>
        <w:t>.Горленко Н.М.</w:t>
      </w:r>
      <w:r>
        <w:rPr>
          <w:sz w:val="28"/>
          <w:szCs w:val="28"/>
        </w:rPr>
        <w:t xml:space="preserve"> Организация исследовательской деятельности учащихся городских школ./ Н.М.</w:t>
      </w:r>
      <w:r w:rsidR="003936BD">
        <w:rPr>
          <w:sz w:val="28"/>
          <w:szCs w:val="28"/>
        </w:rPr>
        <w:t xml:space="preserve"> </w:t>
      </w:r>
      <w:r>
        <w:rPr>
          <w:sz w:val="28"/>
          <w:szCs w:val="28"/>
        </w:rPr>
        <w:t>Горленко// Биология в школе .-2009.-№9 с. 19</w:t>
      </w:r>
    </w:p>
    <w:p w:rsidR="0002706E" w:rsidRDefault="0002706E" w:rsidP="006276E3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EE3FE2">
        <w:rPr>
          <w:i/>
          <w:sz w:val="28"/>
          <w:szCs w:val="28"/>
        </w:rPr>
        <w:t>Барановская Л.А</w:t>
      </w:r>
      <w:r>
        <w:rPr>
          <w:sz w:val="28"/>
          <w:szCs w:val="28"/>
        </w:rPr>
        <w:t>. Использование исследовательского метода при обучении биологии /Л.А.</w:t>
      </w:r>
      <w:r w:rsidR="003936BD">
        <w:rPr>
          <w:sz w:val="28"/>
          <w:szCs w:val="28"/>
        </w:rPr>
        <w:t xml:space="preserve"> </w:t>
      </w:r>
      <w:r>
        <w:rPr>
          <w:sz w:val="28"/>
          <w:szCs w:val="28"/>
        </w:rPr>
        <w:t>Барановская// Биология в школе.-2009.-№9 с.23</w:t>
      </w:r>
    </w:p>
    <w:p w:rsidR="007251E0" w:rsidRDefault="007251E0" w:rsidP="006276E3">
      <w:pPr>
        <w:rPr>
          <w:sz w:val="28"/>
          <w:szCs w:val="28"/>
        </w:rPr>
      </w:pPr>
    </w:p>
    <w:p w:rsidR="007251E0" w:rsidRPr="00BA7075" w:rsidRDefault="00BB3149" w:rsidP="006276E3">
      <w:pPr>
        <w:rPr>
          <w:b/>
          <w:sz w:val="28"/>
          <w:szCs w:val="28"/>
        </w:rPr>
      </w:pPr>
      <w:r w:rsidRPr="00BA7075">
        <w:rPr>
          <w:b/>
          <w:sz w:val="28"/>
          <w:szCs w:val="28"/>
        </w:rPr>
        <w:lastRenderedPageBreak/>
        <w:t>Тематика работ на научно-практических конференциях по годам.</w:t>
      </w:r>
    </w:p>
    <w:p w:rsidR="00BB3149" w:rsidRPr="00BA7075" w:rsidRDefault="00BB3149" w:rsidP="006276E3">
      <w:pPr>
        <w:rPr>
          <w:b/>
          <w:sz w:val="28"/>
          <w:szCs w:val="28"/>
        </w:rPr>
      </w:pPr>
      <w:r w:rsidRPr="00BA7075">
        <w:rPr>
          <w:b/>
          <w:sz w:val="28"/>
          <w:szCs w:val="28"/>
        </w:rPr>
        <w:t>2009год.</w:t>
      </w:r>
    </w:p>
    <w:p w:rsidR="00925B46" w:rsidRDefault="00925B46" w:rsidP="006276E3">
      <w:pPr>
        <w:rPr>
          <w:sz w:val="28"/>
          <w:szCs w:val="28"/>
        </w:rPr>
      </w:pPr>
      <w:r>
        <w:rPr>
          <w:sz w:val="28"/>
          <w:szCs w:val="28"/>
          <w:lang w:val="be-BY"/>
        </w:rPr>
        <w:t>Особенност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дерматоглифических</w:t>
      </w:r>
      <w:proofErr w:type="spellEnd"/>
      <w:r>
        <w:rPr>
          <w:sz w:val="28"/>
          <w:szCs w:val="28"/>
        </w:rPr>
        <w:t xml:space="preserve"> узоров на конце</w:t>
      </w:r>
      <w:r w:rsidR="00B02539">
        <w:rPr>
          <w:sz w:val="28"/>
          <w:szCs w:val="28"/>
        </w:rPr>
        <w:t>вых фалангах пальцев рук подростков.</w:t>
      </w:r>
    </w:p>
    <w:p w:rsidR="00B02539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>Анализ механических и биологических примесей в атмосферном воздухе классных помещений.</w:t>
      </w:r>
    </w:p>
    <w:p w:rsidR="00B02539" w:rsidRDefault="00B02539" w:rsidP="006276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Мучнисторосянковые</w:t>
      </w:r>
      <w:proofErr w:type="spellEnd"/>
      <w:r>
        <w:rPr>
          <w:sz w:val="28"/>
          <w:szCs w:val="28"/>
        </w:rPr>
        <w:t xml:space="preserve"> грибы микрорайона средней школы №9 г. Молодечно и прилегающих территорий.</w:t>
      </w:r>
    </w:p>
    <w:p w:rsidR="00B02539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>Диагностика заболеваний по ногтевым пластинкам.</w:t>
      </w:r>
    </w:p>
    <w:p w:rsidR="00B02539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>Подрезка крыла матки пчёл как препятствие роению.</w:t>
      </w:r>
    </w:p>
    <w:p w:rsidR="00B02539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>Численность и видовой состав наземных беспозвоночных на исследуемой территории.</w:t>
      </w:r>
    </w:p>
    <w:p w:rsidR="00B02539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>Эколого-биологически</w:t>
      </w:r>
      <w:r w:rsidR="000A0C87">
        <w:rPr>
          <w:sz w:val="28"/>
          <w:szCs w:val="28"/>
        </w:rPr>
        <w:t>е</w:t>
      </w:r>
      <w:r>
        <w:rPr>
          <w:sz w:val="28"/>
          <w:szCs w:val="28"/>
        </w:rPr>
        <w:t xml:space="preserve"> особенности окуня обыкновенного</w:t>
      </w:r>
      <w:r w:rsidR="003717C3">
        <w:rPr>
          <w:sz w:val="28"/>
          <w:szCs w:val="28"/>
        </w:rPr>
        <w:t>(</w:t>
      </w:r>
      <w:proofErr w:type="spellStart"/>
      <w:r w:rsidR="003717C3">
        <w:rPr>
          <w:sz w:val="28"/>
          <w:szCs w:val="28"/>
          <w:lang w:val="en-US"/>
        </w:rPr>
        <w:t>Perca</w:t>
      </w:r>
      <w:proofErr w:type="spellEnd"/>
      <w:r w:rsidR="003717C3" w:rsidRPr="003717C3">
        <w:rPr>
          <w:sz w:val="28"/>
          <w:szCs w:val="28"/>
        </w:rPr>
        <w:t xml:space="preserve"> </w:t>
      </w:r>
      <w:proofErr w:type="spellStart"/>
      <w:r w:rsidR="003717C3">
        <w:rPr>
          <w:sz w:val="28"/>
          <w:szCs w:val="28"/>
          <w:lang w:val="en-US"/>
        </w:rPr>
        <w:t>fluviatilis</w:t>
      </w:r>
      <w:proofErr w:type="spellEnd"/>
      <w:r w:rsidR="003717C3" w:rsidRPr="003717C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Солигорского</w:t>
      </w:r>
      <w:proofErr w:type="spellEnd"/>
      <w:r>
        <w:rPr>
          <w:sz w:val="28"/>
          <w:szCs w:val="28"/>
        </w:rPr>
        <w:t xml:space="preserve"> водохранилища.</w:t>
      </w:r>
    </w:p>
    <w:p w:rsidR="00B02539" w:rsidRPr="000112DD" w:rsidRDefault="00B02539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Изучение некоторых аспектов </w:t>
      </w:r>
      <w:proofErr w:type="spellStart"/>
      <w:r>
        <w:rPr>
          <w:sz w:val="28"/>
          <w:szCs w:val="28"/>
        </w:rPr>
        <w:t>внегнездовой</w:t>
      </w:r>
      <w:proofErr w:type="spellEnd"/>
      <w:r>
        <w:rPr>
          <w:sz w:val="28"/>
          <w:szCs w:val="28"/>
        </w:rPr>
        <w:t xml:space="preserve"> жизнедеятельности</w:t>
      </w:r>
      <w:r w:rsidR="000A0C87">
        <w:rPr>
          <w:sz w:val="28"/>
          <w:szCs w:val="28"/>
        </w:rPr>
        <w:t xml:space="preserve"> муравьёв вида </w:t>
      </w:r>
      <w:r w:rsidR="000A0C87">
        <w:rPr>
          <w:sz w:val="28"/>
          <w:szCs w:val="28"/>
          <w:lang w:val="en-US"/>
        </w:rPr>
        <w:t>Formica</w:t>
      </w:r>
      <w:r w:rsidR="000112DD" w:rsidRPr="000112DD">
        <w:rPr>
          <w:sz w:val="28"/>
          <w:szCs w:val="28"/>
        </w:rPr>
        <w:t xml:space="preserve"> </w:t>
      </w:r>
      <w:r w:rsidR="000A0C87" w:rsidRPr="000A0C87">
        <w:rPr>
          <w:sz w:val="28"/>
          <w:szCs w:val="28"/>
        </w:rPr>
        <w:t xml:space="preserve"> </w:t>
      </w:r>
      <w:proofErr w:type="spellStart"/>
      <w:r w:rsidR="000A0C87">
        <w:rPr>
          <w:sz w:val="28"/>
          <w:szCs w:val="28"/>
          <w:lang w:val="en-US"/>
        </w:rPr>
        <w:t>rufa</w:t>
      </w:r>
      <w:proofErr w:type="spellEnd"/>
      <w:r w:rsidR="000112DD">
        <w:rPr>
          <w:sz w:val="28"/>
          <w:szCs w:val="28"/>
        </w:rPr>
        <w:t>.</w:t>
      </w:r>
    </w:p>
    <w:p w:rsidR="000A0C87" w:rsidRDefault="000A0C87" w:rsidP="006276E3">
      <w:pPr>
        <w:rPr>
          <w:sz w:val="28"/>
          <w:szCs w:val="28"/>
        </w:rPr>
      </w:pPr>
      <w:r>
        <w:rPr>
          <w:sz w:val="28"/>
          <w:szCs w:val="28"/>
        </w:rPr>
        <w:t>Характер зарастания и особенности высшей водной растительности пруда г. Клецка.</w:t>
      </w:r>
    </w:p>
    <w:p w:rsidR="000A0C87" w:rsidRDefault="000A0C87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Влияние гербицида </w:t>
      </w:r>
      <w:proofErr w:type="spellStart"/>
      <w:r>
        <w:rPr>
          <w:sz w:val="28"/>
          <w:szCs w:val="28"/>
        </w:rPr>
        <w:t>трефлана</w:t>
      </w:r>
      <w:proofErr w:type="spellEnd"/>
      <w:r w:rsidR="000112DD">
        <w:rPr>
          <w:sz w:val="28"/>
          <w:szCs w:val="28"/>
        </w:rPr>
        <w:t xml:space="preserve"> </w:t>
      </w:r>
      <w:r>
        <w:rPr>
          <w:sz w:val="28"/>
          <w:szCs w:val="28"/>
        </w:rPr>
        <w:t>на ростовые процессы ячменя.</w:t>
      </w:r>
    </w:p>
    <w:p w:rsidR="000A0C87" w:rsidRDefault="000A0C87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Влияние температурного режима на урожайность, продолжительность плодоношения и качество шампиньона </w:t>
      </w:r>
      <w:proofErr w:type="spellStart"/>
      <w:r>
        <w:rPr>
          <w:sz w:val="28"/>
          <w:szCs w:val="28"/>
        </w:rPr>
        <w:t>двуспорового</w:t>
      </w:r>
      <w:proofErr w:type="spellEnd"/>
      <w:r>
        <w:rPr>
          <w:sz w:val="28"/>
          <w:szCs w:val="28"/>
        </w:rPr>
        <w:t>.</w:t>
      </w:r>
    </w:p>
    <w:p w:rsidR="000A0C87" w:rsidRDefault="000A0C87" w:rsidP="006276E3">
      <w:pPr>
        <w:rPr>
          <w:sz w:val="28"/>
          <w:szCs w:val="28"/>
        </w:rPr>
      </w:pPr>
      <w:r>
        <w:rPr>
          <w:sz w:val="28"/>
          <w:szCs w:val="28"/>
        </w:rPr>
        <w:t>Мониторинг инвазивного растения Борщевика Соснового на территории Дзержинского района.</w:t>
      </w:r>
    </w:p>
    <w:p w:rsidR="000A0C87" w:rsidRDefault="000A0C87" w:rsidP="006276E3">
      <w:pPr>
        <w:rPr>
          <w:sz w:val="28"/>
          <w:szCs w:val="28"/>
        </w:rPr>
      </w:pPr>
      <w:r>
        <w:rPr>
          <w:sz w:val="28"/>
          <w:szCs w:val="28"/>
        </w:rPr>
        <w:t>Изучение сосны</w:t>
      </w:r>
      <w:r w:rsidR="00DB0FC6">
        <w:rPr>
          <w:sz w:val="28"/>
          <w:szCs w:val="28"/>
        </w:rPr>
        <w:t xml:space="preserve"> обыкновенной как биоиндикатора атмосферы города.</w:t>
      </w:r>
    </w:p>
    <w:p w:rsidR="00DB0FC6" w:rsidRDefault="00DB0FC6" w:rsidP="006276E3">
      <w:pPr>
        <w:rPr>
          <w:sz w:val="28"/>
          <w:szCs w:val="28"/>
        </w:rPr>
      </w:pPr>
      <w:r>
        <w:rPr>
          <w:sz w:val="28"/>
          <w:szCs w:val="28"/>
        </w:rPr>
        <w:t>Влияние питательных элементов на ростовые процессы растений.</w:t>
      </w:r>
    </w:p>
    <w:p w:rsidR="00DB0FC6" w:rsidRDefault="00DB0FC6" w:rsidP="006276E3">
      <w:pPr>
        <w:rPr>
          <w:sz w:val="28"/>
          <w:szCs w:val="28"/>
        </w:rPr>
      </w:pPr>
      <w:r>
        <w:rPr>
          <w:sz w:val="28"/>
          <w:szCs w:val="28"/>
        </w:rPr>
        <w:t>Влияние различных стимуляторов роста на рост и развитие фасоли обыкновенной.</w:t>
      </w:r>
    </w:p>
    <w:p w:rsidR="00DB0FC6" w:rsidRDefault="00DB0FC6" w:rsidP="00627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Влияние летучих метаболитов грибов рода </w:t>
      </w:r>
      <w:r>
        <w:rPr>
          <w:sz w:val="28"/>
          <w:szCs w:val="28"/>
          <w:lang w:val="en-US"/>
        </w:rPr>
        <w:t>TRICHODERMA</w:t>
      </w:r>
      <w:r w:rsidRPr="00DB0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рост и развитие фитопатогенных </w:t>
      </w:r>
      <w:proofErr w:type="spellStart"/>
      <w:r>
        <w:rPr>
          <w:sz w:val="28"/>
          <w:szCs w:val="28"/>
        </w:rPr>
        <w:t>микромицетов</w:t>
      </w:r>
      <w:proofErr w:type="spellEnd"/>
      <w:r>
        <w:rPr>
          <w:sz w:val="28"/>
          <w:szCs w:val="28"/>
        </w:rPr>
        <w:t>.</w:t>
      </w:r>
    </w:p>
    <w:p w:rsidR="000112DD" w:rsidRPr="00DB0FC6" w:rsidRDefault="000112DD" w:rsidP="006276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загрязнения атмосфе</w:t>
      </w:r>
      <w:r w:rsidR="006807D8">
        <w:rPr>
          <w:sz w:val="28"/>
          <w:szCs w:val="28"/>
        </w:rPr>
        <w:t>рного воздуха по состоянию хвои сосны обыкновенной.</w:t>
      </w:r>
    </w:p>
    <w:p w:rsidR="000A0C87" w:rsidRPr="00517F41" w:rsidRDefault="00145F35" w:rsidP="006276E3">
      <w:pPr>
        <w:rPr>
          <w:b/>
          <w:sz w:val="28"/>
          <w:szCs w:val="28"/>
        </w:rPr>
      </w:pPr>
      <w:r w:rsidRPr="00517F41">
        <w:rPr>
          <w:b/>
          <w:sz w:val="28"/>
          <w:szCs w:val="28"/>
        </w:rPr>
        <w:t>2010 год</w:t>
      </w:r>
    </w:p>
    <w:p w:rsidR="00F75E45" w:rsidRDefault="00F75E45" w:rsidP="006276E3">
      <w:pPr>
        <w:rPr>
          <w:sz w:val="28"/>
          <w:szCs w:val="28"/>
        </w:rPr>
      </w:pPr>
      <w:r>
        <w:rPr>
          <w:sz w:val="28"/>
          <w:szCs w:val="28"/>
        </w:rPr>
        <w:t>Влияние степени и вида измельчения соломы озимой ржи в сочетании с азотным питанием на полноту её разложения в почве.</w:t>
      </w:r>
    </w:p>
    <w:p w:rsidR="00F75E45" w:rsidRDefault="00F75E45" w:rsidP="006276E3">
      <w:pPr>
        <w:rPr>
          <w:sz w:val="28"/>
          <w:szCs w:val="28"/>
        </w:rPr>
      </w:pPr>
      <w:r>
        <w:rPr>
          <w:sz w:val="28"/>
          <w:szCs w:val="28"/>
        </w:rPr>
        <w:t>Определение качества молока.</w:t>
      </w:r>
    </w:p>
    <w:p w:rsidR="00F75E45" w:rsidRDefault="00F75E45" w:rsidP="006276E3">
      <w:pPr>
        <w:rPr>
          <w:sz w:val="28"/>
          <w:szCs w:val="28"/>
        </w:rPr>
      </w:pPr>
      <w:r>
        <w:rPr>
          <w:sz w:val="28"/>
          <w:szCs w:val="28"/>
        </w:rPr>
        <w:t>Зимняя</w:t>
      </w:r>
      <w:r w:rsidR="00A04AC5">
        <w:rPr>
          <w:sz w:val="28"/>
          <w:szCs w:val="28"/>
        </w:rPr>
        <w:t xml:space="preserve"> орнитофауна лесопаркового комплекса</w:t>
      </w:r>
      <w:r w:rsidR="00117190">
        <w:rPr>
          <w:sz w:val="28"/>
          <w:szCs w:val="28"/>
        </w:rPr>
        <w:t xml:space="preserve"> </w:t>
      </w:r>
      <w:r w:rsidR="00A04AC5">
        <w:rPr>
          <w:sz w:val="28"/>
          <w:szCs w:val="28"/>
        </w:rPr>
        <w:t xml:space="preserve"> г. п. </w:t>
      </w:r>
      <w:proofErr w:type="spellStart"/>
      <w:r w:rsidR="00A04AC5">
        <w:rPr>
          <w:sz w:val="28"/>
          <w:szCs w:val="28"/>
        </w:rPr>
        <w:t>Мачулищи</w:t>
      </w:r>
      <w:proofErr w:type="spellEnd"/>
      <w:r w:rsidR="00A04AC5">
        <w:rPr>
          <w:sz w:val="28"/>
          <w:szCs w:val="28"/>
        </w:rPr>
        <w:t xml:space="preserve"> и окрестностей.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>Микозы растений города Солигорска и его окрестностей.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Влияние лесных дорог на экосистему леса. 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Влияние </w:t>
      </w:r>
      <w:proofErr w:type="spellStart"/>
      <w:r>
        <w:rPr>
          <w:sz w:val="28"/>
          <w:szCs w:val="28"/>
        </w:rPr>
        <w:t>Арпетола</w:t>
      </w:r>
      <w:proofErr w:type="spellEnd"/>
      <w:r>
        <w:rPr>
          <w:sz w:val="28"/>
          <w:szCs w:val="28"/>
        </w:rPr>
        <w:t xml:space="preserve"> на развитие саркомы у белых мышей.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>Мониторинг осадков. Влияние кислотных осадков на рост и развитие растений.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>Влияние ФАВ на рост и развитие яровой пшеницы «Дарья».</w:t>
      </w:r>
    </w:p>
    <w:p w:rsidR="00A04AC5" w:rsidRDefault="00A04AC5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Фитопатогенные </w:t>
      </w:r>
      <w:proofErr w:type="spellStart"/>
      <w:r>
        <w:rPr>
          <w:sz w:val="28"/>
          <w:szCs w:val="28"/>
        </w:rPr>
        <w:t>микромицеты</w:t>
      </w:r>
      <w:proofErr w:type="spellEnd"/>
      <w:r>
        <w:rPr>
          <w:sz w:val="28"/>
          <w:szCs w:val="28"/>
        </w:rPr>
        <w:t xml:space="preserve"> южной части города Минска.</w:t>
      </w:r>
    </w:p>
    <w:p w:rsidR="00A04AC5" w:rsidRDefault="006806D6" w:rsidP="006276E3">
      <w:pPr>
        <w:rPr>
          <w:sz w:val="28"/>
          <w:szCs w:val="28"/>
        </w:rPr>
      </w:pPr>
      <w:r>
        <w:rPr>
          <w:sz w:val="28"/>
          <w:szCs w:val="28"/>
        </w:rPr>
        <w:t>Выращивание грибов методом гидропоники.</w:t>
      </w:r>
    </w:p>
    <w:p w:rsidR="006806D6" w:rsidRDefault="006806D6" w:rsidP="006276E3">
      <w:pPr>
        <w:rPr>
          <w:sz w:val="28"/>
          <w:szCs w:val="28"/>
        </w:rPr>
      </w:pPr>
      <w:r>
        <w:rPr>
          <w:sz w:val="28"/>
          <w:szCs w:val="28"/>
        </w:rPr>
        <w:t>Влияние КАС, микроэлементов и регуляторов роста на урожайность семян озимого рапса при возделывании на дерново-подзолистой легкосуглинистой почве.</w:t>
      </w:r>
    </w:p>
    <w:p w:rsidR="006806D6" w:rsidRDefault="006806D6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Видовой состав и обилие мелких млекопитающих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грызунов и насекомоядных) в лесах различного типа </w:t>
      </w:r>
      <w:proofErr w:type="spellStart"/>
      <w:r>
        <w:rPr>
          <w:sz w:val="28"/>
          <w:szCs w:val="28"/>
        </w:rPr>
        <w:t>Пекалинского</w:t>
      </w:r>
      <w:proofErr w:type="spellEnd"/>
      <w:r>
        <w:rPr>
          <w:sz w:val="28"/>
          <w:szCs w:val="28"/>
        </w:rPr>
        <w:t xml:space="preserve"> заказника.</w:t>
      </w:r>
    </w:p>
    <w:p w:rsidR="006806D6" w:rsidRDefault="006806D6" w:rsidP="006276E3">
      <w:pPr>
        <w:rPr>
          <w:sz w:val="28"/>
          <w:szCs w:val="28"/>
        </w:rPr>
      </w:pPr>
      <w:r>
        <w:rPr>
          <w:sz w:val="28"/>
          <w:szCs w:val="28"/>
        </w:rPr>
        <w:t>Выведение новых разновидностей птиц (скрещиванием канарейки с дикими видами семейства вьюрковых)</w:t>
      </w:r>
      <w:r w:rsidR="005A34C8">
        <w:rPr>
          <w:sz w:val="28"/>
          <w:szCs w:val="28"/>
        </w:rPr>
        <w:t>.</w:t>
      </w:r>
    </w:p>
    <w:p w:rsidR="006806D6" w:rsidRDefault="006806D6" w:rsidP="006276E3">
      <w:pPr>
        <w:rPr>
          <w:sz w:val="28"/>
          <w:szCs w:val="28"/>
        </w:rPr>
      </w:pPr>
      <w:r>
        <w:rPr>
          <w:sz w:val="28"/>
          <w:szCs w:val="28"/>
        </w:rPr>
        <w:t>Эти знакомые незнакомцы (Изучение попугаев, содержащихся в неволе.)</w:t>
      </w:r>
    </w:p>
    <w:p w:rsidR="006806D6" w:rsidRDefault="004D02EF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Действие сильвинита и </w:t>
      </w:r>
      <w:proofErr w:type="spellStart"/>
      <w:r>
        <w:rPr>
          <w:sz w:val="28"/>
          <w:szCs w:val="28"/>
        </w:rPr>
        <w:t>фосфогипса</w:t>
      </w:r>
      <w:proofErr w:type="spellEnd"/>
      <w:r>
        <w:rPr>
          <w:sz w:val="28"/>
          <w:szCs w:val="28"/>
        </w:rPr>
        <w:t xml:space="preserve"> на урожай и технологические качества корнеплодов сахарной свеклы.</w:t>
      </w:r>
    </w:p>
    <w:p w:rsidR="004D02EF" w:rsidRDefault="004D02EF" w:rsidP="00627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Влияние биологически активных веществ на прорастание семян редиса и фасоли в условиях стресса.</w:t>
      </w:r>
    </w:p>
    <w:p w:rsidR="004D02EF" w:rsidRDefault="004D02EF" w:rsidP="006276E3">
      <w:pPr>
        <w:rPr>
          <w:sz w:val="28"/>
          <w:szCs w:val="28"/>
        </w:rPr>
      </w:pPr>
      <w:r>
        <w:rPr>
          <w:sz w:val="28"/>
          <w:szCs w:val="28"/>
        </w:rPr>
        <w:t>Влияние различных стимуляторов роста на урожайность фасоли обыкновенной.</w:t>
      </w:r>
    </w:p>
    <w:p w:rsidR="004D02EF" w:rsidRDefault="004D02EF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бактериофага </w:t>
      </w:r>
      <w:proofErr w:type="spellStart"/>
      <w:r>
        <w:rPr>
          <w:sz w:val="28"/>
          <w:szCs w:val="28"/>
        </w:rPr>
        <w:t>Феа</w:t>
      </w:r>
      <w:proofErr w:type="spellEnd"/>
      <w:r>
        <w:rPr>
          <w:sz w:val="28"/>
          <w:szCs w:val="28"/>
        </w:rPr>
        <w:t xml:space="preserve"> 2809</w:t>
      </w:r>
      <w:r w:rsidRPr="004D0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Erwinia</w:t>
      </w:r>
      <w:proofErr w:type="spellEnd"/>
      <w:r w:rsidRPr="004D0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amylovora</w:t>
      </w:r>
      <w:proofErr w:type="spellEnd"/>
      <w:r w:rsidRPr="004D02EF">
        <w:rPr>
          <w:sz w:val="28"/>
          <w:szCs w:val="28"/>
        </w:rPr>
        <w:t>/</w:t>
      </w:r>
    </w:p>
    <w:p w:rsidR="005A34C8" w:rsidRDefault="005A34C8" w:rsidP="006276E3">
      <w:pPr>
        <w:rPr>
          <w:b/>
          <w:sz w:val="28"/>
          <w:szCs w:val="28"/>
        </w:rPr>
      </w:pPr>
      <w:r w:rsidRPr="005A34C8">
        <w:rPr>
          <w:b/>
          <w:sz w:val="28"/>
          <w:szCs w:val="28"/>
        </w:rPr>
        <w:t>2011 год</w:t>
      </w:r>
    </w:p>
    <w:p w:rsidR="005A34C8" w:rsidRDefault="005A34C8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Получение декоративных гибридов </w:t>
      </w:r>
      <w:proofErr w:type="spellStart"/>
      <w:r>
        <w:rPr>
          <w:sz w:val="28"/>
          <w:szCs w:val="28"/>
        </w:rPr>
        <w:t>сенполии</w:t>
      </w:r>
      <w:proofErr w:type="spellEnd"/>
      <w:r>
        <w:rPr>
          <w:sz w:val="28"/>
          <w:szCs w:val="28"/>
        </w:rPr>
        <w:t xml:space="preserve"> путём семенного размножения.</w:t>
      </w:r>
    </w:p>
    <w:p w:rsidR="005A34C8" w:rsidRDefault="005A34C8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Видовой состав и суточная активность стрекоз озера </w:t>
      </w:r>
      <w:proofErr w:type="spellStart"/>
      <w:r>
        <w:rPr>
          <w:sz w:val="28"/>
          <w:szCs w:val="28"/>
        </w:rPr>
        <w:t>Манец</w:t>
      </w:r>
      <w:proofErr w:type="spellEnd"/>
      <w:r>
        <w:rPr>
          <w:sz w:val="28"/>
          <w:szCs w:val="28"/>
        </w:rPr>
        <w:t xml:space="preserve"> Березинского биосферного заповедника.</w:t>
      </w:r>
    </w:p>
    <w:p w:rsidR="005A34C8" w:rsidRDefault="005A34C8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Закономерности формирования фауны </w:t>
      </w:r>
      <w:proofErr w:type="spellStart"/>
      <w:r>
        <w:rPr>
          <w:sz w:val="28"/>
          <w:szCs w:val="28"/>
        </w:rPr>
        <w:t>жужжелиц</w:t>
      </w:r>
      <w:proofErr w:type="spellEnd"/>
      <w:r>
        <w:rPr>
          <w:sz w:val="28"/>
          <w:szCs w:val="28"/>
        </w:rPr>
        <w:t xml:space="preserve"> г. Борисова и его </w:t>
      </w:r>
      <w:proofErr w:type="spellStart"/>
      <w:r>
        <w:rPr>
          <w:sz w:val="28"/>
          <w:szCs w:val="28"/>
        </w:rPr>
        <w:t>окресностей</w:t>
      </w:r>
      <w:proofErr w:type="spellEnd"/>
      <w:r>
        <w:rPr>
          <w:sz w:val="28"/>
          <w:szCs w:val="28"/>
        </w:rPr>
        <w:t>.</w:t>
      </w:r>
    </w:p>
    <w:p w:rsidR="005A34C8" w:rsidRDefault="005A34C8" w:rsidP="006276E3">
      <w:pPr>
        <w:rPr>
          <w:sz w:val="28"/>
          <w:szCs w:val="28"/>
        </w:rPr>
      </w:pPr>
      <w:r>
        <w:rPr>
          <w:sz w:val="28"/>
          <w:szCs w:val="28"/>
        </w:rPr>
        <w:t>Зависимость темпов роста рыб от типа водоёма.</w:t>
      </w:r>
    </w:p>
    <w:p w:rsidR="005A34C8" w:rsidRDefault="005A34C8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сообществ </w:t>
      </w:r>
      <w:proofErr w:type="spellStart"/>
      <w:r>
        <w:rPr>
          <w:sz w:val="28"/>
          <w:szCs w:val="28"/>
        </w:rPr>
        <w:t>жужжелиц</w:t>
      </w:r>
      <w:proofErr w:type="spellEnd"/>
      <w:r>
        <w:rPr>
          <w:sz w:val="28"/>
          <w:szCs w:val="28"/>
        </w:rPr>
        <w:t xml:space="preserve"> на разно</w:t>
      </w:r>
      <w:r w:rsidR="00C077AE">
        <w:rPr>
          <w:sz w:val="28"/>
          <w:szCs w:val="28"/>
        </w:rPr>
        <w:t>возрастных приусадебных участках в г. Жодино Минской области.</w:t>
      </w:r>
    </w:p>
    <w:p w:rsidR="00C077AE" w:rsidRDefault="00C077AE" w:rsidP="006276E3">
      <w:pPr>
        <w:rPr>
          <w:sz w:val="28"/>
          <w:szCs w:val="28"/>
        </w:rPr>
      </w:pPr>
      <w:r>
        <w:rPr>
          <w:sz w:val="28"/>
          <w:szCs w:val="28"/>
        </w:rPr>
        <w:t>Экологически безопасные методы повышения посевных качеств семян овощных культур.</w:t>
      </w:r>
    </w:p>
    <w:p w:rsidR="00C077AE" w:rsidRDefault="00C077AE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Изучение влияния раствора </w:t>
      </w:r>
      <w:proofErr w:type="spellStart"/>
      <w:r>
        <w:rPr>
          <w:sz w:val="28"/>
          <w:szCs w:val="28"/>
        </w:rPr>
        <w:t>нанокобальта</w:t>
      </w:r>
      <w:proofErr w:type="spellEnd"/>
      <w:r>
        <w:rPr>
          <w:sz w:val="28"/>
          <w:szCs w:val="28"/>
        </w:rPr>
        <w:t xml:space="preserve"> на рост и </w:t>
      </w:r>
      <w:proofErr w:type="spellStart"/>
      <w:r>
        <w:rPr>
          <w:sz w:val="28"/>
          <w:szCs w:val="28"/>
        </w:rPr>
        <w:t>развитиерастений</w:t>
      </w:r>
      <w:proofErr w:type="spellEnd"/>
      <w:r>
        <w:rPr>
          <w:sz w:val="28"/>
          <w:szCs w:val="28"/>
        </w:rPr>
        <w:t xml:space="preserve"> на примере пшеницы яровой.</w:t>
      </w:r>
    </w:p>
    <w:p w:rsidR="00C077AE" w:rsidRDefault="00C077AE" w:rsidP="006276E3">
      <w:pPr>
        <w:rPr>
          <w:sz w:val="28"/>
          <w:szCs w:val="28"/>
        </w:rPr>
      </w:pPr>
      <w:r>
        <w:rPr>
          <w:sz w:val="28"/>
          <w:szCs w:val="28"/>
        </w:rPr>
        <w:t>Исследование причин усыхания насаждений сосны обыкновенной.</w:t>
      </w:r>
    </w:p>
    <w:p w:rsidR="00C077AE" w:rsidRDefault="00C077AE" w:rsidP="006276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Зимняя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колеоптерофауна</w:t>
      </w:r>
      <w:proofErr w:type="spellEnd"/>
      <w:r>
        <w:rPr>
          <w:sz w:val="28"/>
          <w:szCs w:val="28"/>
        </w:rPr>
        <w:t xml:space="preserve"> водных объектов </w:t>
      </w:r>
      <w:proofErr w:type="spellStart"/>
      <w:r>
        <w:rPr>
          <w:sz w:val="28"/>
          <w:szCs w:val="28"/>
        </w:rPr>
        <w:t>Копыльского</w:t>
      </w:r>
      <w:proofErr w:type="spellEnd"/>
      <w:r>
        <w:rPr>
          <w:sz w:val="28"/>
          <w:szCs w:val="28"/>
        </w:rPr>
        <w:t xml:space="preserve"> района.</w:t>
      </w:r>
    </w:p>
    <w:p w:rsidR="00C077AE" w:rsidRDefault="00C077AE" w:rsidP="006276E3">
      <w:pPr>
        <w:rPr>
          <w:sz w:val="28"/>
          <w:szCs w:val="28"/>
        </w:rPr>
      </w:pPr>
      <w:r>
        <w:rPr>
          <w:sz w:val="28"/>
          <w:szCs w:val="28"/>
        </w:rPr>
        <w:t>Паразитарное загрязнение почвы яйцами гельминтов.</w:t>
      </w:r>
    </w:p>
    <w:p w:rsidR="00C077AE" w:rsidRDefault="00C077AE" w:rsidP="006276E3">
      <w:pPr>
        <w:rPr>
          <w:sz w:val="28"/>
          <w:szCs w:val="28"/>
        </w:rPr>
      </w:pPr>
      <w:r>
        <w:rPr>
          <w:sz w:val="28"/>
          <w:szCs w:val="28"/>
        </w:rPr>
        <w:t>Креативные модели озеленения учебных заведен</w:t>
      </w:r>
      <w:r w:rsidR="00A65D1E">
        <w:rPr>
          <w:sz w:val="28"/>
          <w:szCs w:val="28"/>
        </w:rPr>
        <w:t>ий</w:t>
      </w:r>
      <w:proofErr w:type="gramStart"/>
      <w:r w:rsidR="00A65D1E">
        <w:rPr>
          <w:sz w:val="28"/>
          <w:szCs w:val="28"/>
        </w:rPr>
        <w:t xml:space="preserve"> ,</w:t>
      </w:r>
      <w:proofErr w:type="gramEnd"/>
      <w:r w:rsidR="00A65D1E">
        <w:rPr>
          <w:sz w:val="28"/>
          <w:szCs w:val="28"/>
        </w:rPr>
        <w:t xml:space="preserve"> гармонизирующих психолого-физиологическое состояние в социуме.</w:t>
      </w:r>
    </w:p>
    <w:p w:rsidR="00A65D1E" w:rsidRDefault="00A65D1E" w:rsidP="006276E3">
      <w:pPr>
        <w:rPr>
          <w:sz w:val="28"/>
          <w:szCs w:val="28"/>
        </w:rPr>
      </w:pPr>
      <w:r>
        <w:rPr>
          <w:sz w:val="28"/>
          <w:szCs w:val="28"/>
        </w:rPr>
        <w:t>Оценка биологической эффективности комплексных минеральных удобрений в условиях юго-восточной части Минской области в сравнении с условиями Ботанического сада НАН Беларуси.</w:t>
      </w:r>
    </w:p>
    <w:p w:rsidR="00A65D1E" w:rsidRDefault="00A65D1E" w:rsidP="006276E3">
      <w:pPr>
        <w:rPr>
          <w:sz w:val="28"/>
          <w:szCs w:val="28"/>
        </w:rPr>
      </w:pPr>
      <w:r>
        <w:rPr>
          <w:sz w:val="28"/>
          <w:szCs w:val="28"/>
        </w:rPr>
        <w:t>Сравнение воздействия природных средств и средств бытовой химии на плесневые грибы.</w:t>
      </w:r>
    </w:p>
    <w:p w:rsidR="00A65D1E" w:rsidRDefault="00A65D1E" w:rsidP="006276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Взаимоотношения грибов рода </w:t>
      </w:r>
      <w:proofErr w:type="spellStart"/>
      <w:r>
        <w:rPr>
          <w:sz w:val="28"/>
          <w:szCs w:val="28"/>
          <w:lang w:val="en-US"/>
        </w:rPr>
        <w:t>Trichodtr</w:t>
      </w:r>
      <w:r w:rsidR="00D666DA">
        <w:rPr>
          <w:sz w:val="28"/>
          <w:szCs w:val="28"/>
          <w:lang w:val="en-US"/>
        </w:rPr>
        <w:t>ma</w:t>
      </w:r>
      <w:proofErr w:type="spellEnd"/>
      <w:r w:rsidR="00D666DA" w:rsidRPr="00D666DA">
        <w:rPr>
          <w:sz w:val="28"/>
          <w:szCs w:val="28"/>
        </w:rPr>
        <w:t xml:space="preserve"> </w:t>
      </w:r>
      <w:r w:rsidR="00D666DA">
        <w:rPr>
          <w:sz w:val="28"/>
          <w:szCs w:val="28"/>
        </w:rPr>
        <w:t>и возбудители белой гнили растений.</w:t>
      </w:r>
    </w:p>
    <w:p w:rsidR="00D666DA" w:rsidRDefault="00D666DA" w:rsidP="006276E3">
      <w:pPr>
        <w:rPr>
          <w:sz w:val="28"/>
          <w:szCs w:val="28"/>
        </w:rPr>
      </w:pPr>
      <w:r>
        <w:rPr>
          <w:sz w:val="28"/>
          <w:szCs w:val="28"/>
        </w:rPr>
        <w:t>Исследование аллелопатии в онтогенезе пшеницы.</w:t>
      </w:r>
    </w:p>
    <w:p w:rsidR="00D666DA" w:rsidRDefault="00D666DA" w:rsidP="006276E3">
      <w:pPr>
        <w:rPr>
          <w:sz w:val="28"/>
          <w:szCs w:val="28"/>
        </w:rPr>
      </w:pPr>
      <w:r>
        <w:rPr>
          <w:sz w:val="28"/>
          <w:szCs w:val="28"/>
        </w:rPr>
        <w:t xml:space="preserve">Ассортимент и биологическая характеристика декоративных растений в палисадниках деревни </w:t>
      </w:r>
      <w:proofErr w:type="spellStart"/>
      <w:r>
        <w:rPr>
          <w:sz w:val="28"/>
          <w:szCs w:val="28"/>
        </w:rPr>
        <w:t>Литвяны</w:t>
      </w:r>
      <w:proofErr w:type="spellEnd"/>
      <w:r>
        <w:rPr>
          <w:sz w:val="28"/>
          <w:szCs w:val="28"/>
        </w:rPr>
        <w:t>.</w:t>
      </w:r>
    </w:p>
    <w:p w:rsidR="00D666DA" w:rsidRDefault="00D666DA" w:rsidP="006276E3">
      <w:pPr>
        <w:rPr>
          <w:sz w:val="28"/>
          <w:szCs w:val="28"/>
        </w:rPr>
      </w:pPr>
      <w:r>
        <w:rPr>
          <w:sz w:val="28"/>
          <w:szCs w:val="28"/>
        </w:rPr>
        <w:t>Факторы, вызывающие поражение томата в защищённом грунте.</w:t>
      </w:r>
    </w:p>
    <w:p w:rsidR="00D666DA" w:rsidRPr="00D666DA" w:rsidRDefault="00D666DA" w:rsidP="006276E3">
      <w:pPr>
        <w:rPr>
          <w:sz w:val="28"/>
          <w:szCs w:val="28"/>
        </w:rPr>
      </w:pPr>
      <w:bookmarkStart w:id="0" w:name="_GoBack"/>
      <w:bookmarkEnd w:id="0"/>
    </w:p>
    <w:sectPr w:rsidR="00D666DA" w:rsidRPr="00D6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EE2"/>
    <w:multiLevelType w:val="hybridMultilevel"/>
    <w:tmpl w:val="D2DC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24A4"/>
    <w:multiLevelType w:val="hybridMultilevel"/>
    <w:tmpl w:val="A472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EF"/>
    <w:rsid w:val="000112DD"/>
    <w:rsid w:val="0002706E"/>
    <w:rsid w:val="000A0919"/>
    <w:rsid w:val="000A0C87"/>
    <w:rsid w:val="00117190"/>
    <w:rsid w:val="00145F35"/>
    <w:rsid w:val="001F4182"/>
    <w:rsid w:val="00261288"/>
    <w:rsid w:val="003717C3"/>
    <w:rsid w:val="003936BD"/>
    <w:rsid w:val="00460D9B"/>
    <w:rsid w:val="004A4829"/>
    <w:rsid w:val="004D02EF"/>
    <w:rsid w:val="00517F41"/>
    <w:rsid w:val="00562F76"/>
    <w:rsid w:val="005A34C8"/>
    <w:rsid w:val="00602E63"/>
    <w:rsid w:val="006276E3"/>
    <w:rsid w:val="006806D6"/>
    <w:rsid w:val="006807D8"/>
    <w:rsid w:val="006E79CA"/>
    <w:rsid w:val="007251E0"/>
    <w:rsid w:val="007809FF"/>
    <w:rsid w:val="007C101C"/>
    <w:rsid w:val="00925B46"/>
    <w:rsid w:val="009F2A63"/>
    <w:rsid w:val="00A04AC5"/>
    <w:rsid w:val="00A4633B"/>
    <w:rsid w:val="00A65D1E"/>
    <w:rsid w:val="00A92961"/>
    <w:rsid w:val="00AD7601"/>
    <w:rsid w:val="00B02539"/>
    <w:rsid w:val="00BA7075"/>
    <w:rsid w:val="00BB3149"/>
    <w:rsid w:val="00C077AE"/>
    <w:rsid w:val="00C701EF"/>
    <w:rsid w:val="00CA14EE"/>
    <w:rsid w:val="00D553BE"/>
    <w:rsid w:val="00D666DA"/>
    <w:rsid w:val="00DB0FC6"/>
    <w:rsid w:val="00DD7EDC"/>
    <w:rsid w:val="00E03B71"/>
    <w:rsid w:val="00EE3FE2"/>
    <w:rsid w:val="00EF4B46"/>
    <w:rsid w:val="00F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1BDB-30F4-4B08-91E7-17E296EF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natdis</dc:creator>
  <cp:keywords/>
  <dc:description/>
  <cp:lastModifiedBy>natdis</cp:lastModifiedBy>
  <cp:revision>21</cp:revision>
  <dcterms:created xsi:type="dcterms:W3CDTF">2012-04-11T07:10:00Z</dcterms:created>
  <dcterms:modified xsi:type="dcterms:W3CDTF">2012-04-12T07:19:00Z</dcterms:modified>
</cp:coreProperties>
</file>