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62" w:rsidRPr="00483B62" w:rsidRDefault="00483B62" w:rsidP="00900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483B62">
        <w:rPr>
          <w:rFonts w:ascii="Times New Roman" w:eastAsia="Times New Roman" w:hAnsi="Times New Roman" w:cs="Times New Roman"/>
          <w:sz w:val="30"/>
          <w:szCs w:val="30"/>
          <w:lang w:eastAsia="ru-RU"/>
        </w:rPr>
        <w:t>УСЛОВИЯ</w:t>
      </w:r>
    </w:p>
    <w:p w:rsidR="00900EB5" w:rsidRPr="00900EB5" w:rsidRDefault="00483B62" w:rsidP="00900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3B6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проведения республиканской экологической</w:t>
      </w:r>
      <w:r w:rsidR="00900EB5" w:rsidRPr="00900E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83B62">
        <w:rPr>
          <w:rFonts w:ascii="Times New Roman" w:eastAsia="Times New Roman" w:hAnsi="Times New Roman" w:cs="Times New Roman"/>
          <w:sz w:val="30"/>
          <w:szCs w:val="30"/>
          <w:lang w:eastAsia="ru-RU"/>
        </w:rPr>
        <w:t>акции</w:t>
      </w:r>
    </w:p>
    <w:p w:rsidR="00483B62" w:rsidRPr="00483B62" w:rsidRDefault="00483B62" w:rsidP="00900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3B62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вопросам раздельного сбора отходов</w:t>
      </w:r>
      <w:r w:rsidR="00900EB5" w:rsidRPr="00900E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83B62">
        <w:rPr>
          <w:rFonts w:ascii="Times New Roman" w:eastAsia="Times New Roman" w:hAnsi="Times New Roman" w:cs="Times New Roman"/>
          <w:sz w:val="30"/>
          <w:szCs w:val="30"/>
          <w:lang w:eastAsia="ru-RU"/>
        </w:rPr>
        <w:t>и других вторичных материальных ресурсов «Кто, если не мы!»</w:t>
      </w:r>
    </w:p>
    <w:p w:rsidR="00483B62" w:rsidRPr="00483B62" w:rsidRDefault="00483B62" w:rsidP="00900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83B62" w:rsidRPr="00483B62" w:rsidRDefault="00483B62" w:rsidP="00900EB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3B62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ОБЩИЕ ПОЛОЖЕНИЯ</w:t>
      </w:r>
    </w:p>
    <w:p w:rsidR="00483B62" w:rsidRPr="00483B62" w:rsidRDefault="00483B62" w:rsidP="00900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483B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Условия проведения республиканской экологической акции </w:t>
      </w:r>
      <w:r w:rsidR="00900EB5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483B62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вопросам раздельного сбора отходов и других вторичных материальных ресурсов «Кто, если не мы!» (далее – акция) разработаны в соответствии с Положением о Министерстве образования Республики Беларусь, утвержденным Постановлением Совета Министров Республики Беларусь от 4 августа 2011 г. № 1049, Инструкцией о порядке проведения республиканских мероприятий учреждениями дополнительного образования детей и молодежи с участием обучающихся, утвержденной Постановлением</w:t>
      </w:r>
      <w:proofErr w:type="gramEnd"/>
      <w:r w:rsidRPr="00483B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Министерства образования Республики Беларусь </w:t>
      </w:r>
      <w:r w:rsidR="00137C5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483B62">
        <w:rPr>
          <w:rFonts w:ascii="Times New Roman" w:eastAsia="Times New Roman" w:hAnsi="Times New Roman" w:cs="Times New Roman"/>
          <w:sz w:val="30"/>
          <w:szCs w:val="30"/>
          <w:lang w:eastAsia="ru-RU"/>
        </w:rPr>
        <w:t>от 6</w:t>
      </w:r>
      <w:r w:rsidR="00137C5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483B62">
        <w:rPr>
          <w:rFonts w:ascii="Times New Roman" w:eastAsia="Times New Roman" w:hAnsi="Times New Roman" w:cs="Times New Roman"/>
          <w:sz w:val="30"/>
          <w:szCs w:val="30"/>
          <w:lang w:eastAsia="ru-RU"/>
        </w:rPr>
        <w:t>июля 2011 г. № 59.</w:t>
      </w:r>
    </w:p>
    <w:p w:rsidR="00483B62" w:rsidRPr="00483B62" w:rsidRDefault="00483B62" w:rsidP="00900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3B62">
        <w:rPr>
          <w:rFonts w:ascii="Times New Roman" w:eastAsia="Times New Roman" w:hAnsi="Times New Roman" w:cs="Times New Roman"/>
          <w:sz w:val="30"/>
          <w:szCs w:val="30"/>
          <w:lang w:eastAsia="ru-RU"/>
        </w:rPr>
        <w:t>2. ЦЕЛЬ И ЗАДАЧИ АКЦИИ</w:t>
      </w:r>
    </w:p>
    <w:p w:rsidR="00483B62" w:rsidRPr="00483B62" w:rsidRDefault="00483B62" w:rsidP="00900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3B62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ЦЕЛЬ:</w:t>
      </w:r>
      <w:r w:rsidR="007219E3" w:rsidRPr="00900E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83B6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приобщение учащихся к природоохранной деятельности, воспитание экологической культуры и экологически ориентированного отношения к природе родного края.</w:t>
      </w:r>
    </w:p>
    <w:p w:rsidR="00483B62" w:rsidRPr="00483B62" w:rsidRDefault="00483B62" w:rsidP="00900E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3B6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8324AE" w:rsidRPr="00900E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83B62">
        <w:rPr>
          <w:rFonts w:ascii="Times New Roman" w:eastAsia="Times New Roman" w:hAnsi="Times New Roman" w:cs="Times New Roman"/>
          <w:sz w:val="30"/>
          <w:szCs w:val="30"/>
          <w:lang w:eastAsia="ru-RU"/>
        </w:rPr>
        <w:t>ЗАДАЧИ:</w:t>
      </w:r>
    </w:p>
    <w:p w:rsidR="00483B62" w:rsidRPr="00483B62" w:rsidRDefault="00483B62" w:rsidP="00900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3B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вовлечение учащихся в активную природоохранную деятельность через практическую и творческую деятельность, раскрытие креативности мышления;  </w:t>
      </w:r>
    </w:p>
    <w:p w:rsidR="00483B62" w:rsidRPr="00483B62" w:rsidRDefault="00483B62" w:rsidP="00900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3B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воспитание экологической культуры учащихся, ответственности </w:t>
      </w:r>
      <w:r w:rsidR="00900EB5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483B62">
        <w:rPr>
          <w:rFonts w:ascii="Times New Roman" w:eastAsia="Times New Roman" w:hAnsi="Times New Roman" w:cs="Times New Roman"/>
          <w:sz w:val="30"/>
          <w:szCs w:val="30"/>
          <w:lang w:eastAsia="ru-RU"/>
        </w:rPr>
        <w:t>за сохранение природного наследия нашей страны;</w:t>
      </w:r>
    </w:p>
    <w:p w:rsidR="00483B62" w:rsidRPr="00483B62" w:rsidRDefault="00483B62" w:rsidP="00900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3B62">
        <w:rPr>
          <w:rFonts w:ascii="Times New Roman" w:eastAsia="Times New Roman" w:hAnsi="Times New Roman" w:cs="Times New Roman"/>
          <w:sz w:val="30"/>
          <w:szCs w:val="30"/>
          <w:lang w:eastAsia="ru-RU"/>
        </w:rPr>
        <w:t>достижение учащимися определенного уровня социальной компетентности.</w:t>
      </w:r>
    </w:p>
    <w:p w:rsidR="00483B62" w:rsidRPr="00483B62" w:rsidRDefault="00483B62" w:rsidP="00900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3B62">
        <w:rPr>
          <w:rFonts w:ascii="Times New Roman" w:eastAsia="Times New Roman" w:hAnsi="Times New Roman" w:cs="Times New Roman"/>
          <w:sz w:val="30"/>
          <w:szCs w:val="30"/>
          <w:lang w:eastAsia="ru-RU"/>
        </w:rPr>
        <w:t>3. ОРГАНИЗАТОРЫ АКЦИИ</w:t>
      </w:r>
    </w:p>
    <w:p w:rsidR="00483B62" w:rsidRPr="00483B62" w:rsidRDefault="00483B62" w:rsidP="00900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3B62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Министерство образования Республики Беларусь;</w:t>
      </w:r>
    </w:p>
    <w:p w:rsidR="00483B62" w:rsidRPr="00483B62" w:rsidRDefault="00483B62" w:rsidP="00900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3B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учреждение образования «Республиканский центр экологии </w:t>
      </w:r>
      <w:r w:rsidR="00900EB5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483B62">
        <w:rPr>
          <w:rFonts w:ascii="Times New Roman" w:eastAsia="Times New Roman" w:hAnsi="Times New Roman" w:cs="Times New Roman"/>
          <w:sz w:val="30"/>
          <w:szCs w:val="30"/>
          <w:lang w:eastAsia="ru-RU"/>
        </w:rPr>
        <w:t>и краеведения» (далее – Республиканский центр).</w:t>
      </w:r>
    </w:p>
    <w:p w:rsidR="00483B62" w:rsidRPr="00483B62" w:rsidRDefault="00483B62" w:rsidP="00900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3B62">
        <w:rPr>
          <w:rFonts w:ascii="Times New Roman" w:eastAsia="Times New Roman" w:hAnsi="Times New Roman" w:cs="Times New Roman"/>
          <w:sz w:val="30"/>
          <w:szCs w:val="30"/>
          <w:lang w:eastAsia="ru-RU"/>
        </w:rPr>
        <w:t>4. УЧАСТНИКИ АКЦИИ</w:t>
      </w:r>
    </w:p>
    <w:p w:rsidR="00483B62" w:rsidRPr="00483B62" w:rsidRDefault="00483B62" w:rsidP="00900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483B62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Участниками акции являются учащиеся в возрасте 12-16 лет, осваивающие содержание образовательной программы дополнительного образования детей и молодежи, являющиеся учащимися учреждений общего среднего образования, а также учащиеся, осваивающие содержание образовательной программы общего среднего образования как индивидуально, так и коллективно.</w:t>
      </w:r>
      <w:proofErr w:type="gramEnd"/>
    </w:p>
    <w:p w:rsidR="00483B62" w:rsidRPr="00483B62" w:rsidRDefault="00483B62" w:rsidP="00900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3B62">
        <w:rPr>
          <w:rFonts w:ascii="Times New Roman" w:eastAsia="Times New Roman" w:hAnsi="Times New Roman" w:cs="Times New Roman"/>
          <w:sz w:val="30"/>
          <w:szCs w:val="30"/>
          <w:lang w:eastAsia="ru-RU"/>
        </w:rPr>
        <w:t>5. СРОКИ И ЭТАПЫ ПРОВЕДЕНИЯ АКЦИИ</w:t>
      </w:r>
    </w:p>
    <w:p w:rsidR="00483B62" w:rsidRPr="00483B62" w:rsidRDefault="00483B62" w:rsidP="00900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3B62">
        <w:rPr>
          <w:rFonts w:ascii="Times New Roman" w:eastAsia="Times New Roman" w:hAnsi="Times New Roman" w:cs="Times New Roman"/>
          <w:sz w:val="30"/>
          <w:szCs w:val="30"/>
          <w:lang w:eastAsia="ru-RU"/>
        </w:rPr>
        <w:t>Акция проводится в три этапа:</w:t>
      </w:r>
    </w:p>
    <w:p w:rsidR="00483B62" w:rsidRPr="00483B62" w:rsidRDefault="00483B62" w:rsidP="00900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483B6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первый этап (отборочный) – районный, районный для городов, имеющих деление на районы, </w:t>
      </w:r>
      <w:r w:rsidR="00137C5C" w:rsidRPr="00483B62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городской</w:t>
      </w:r>
      <w:r w:rsidRPr="00483B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(кроме г. Минска);</w:t>
      </w:r>
      <w:proofErr w:type="gramEnd"/>
    </w:p>
    <w:p w:rsidR="00483B62" w:rsidRPr="00483B62" w:rsidRDefault="00483B62" w:rsidP="00900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3B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второй этап – областной (отборочный), Минский городской. </w:t>
      </w:r>
      <w:r w:rsidR="00674D8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483B62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данном этапе могут принимать участие учащиеся учреждений образования областного и Минского городского подчинения;</w:t>
      </w:r>
    </w:p>
    <w:p w:rsidR="00483B62" w:rsidRPr="00483B62" w:rsidRDefault="00483B62" w:rsidP="00900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3B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третий </w:t>
      </w:r>
      <w:r w:rsidR="00E63B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этап </w:t>
      </w:r>
      <w:r w:rsidRPr="00483B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республиканский (заключительный) проводится </w:t>
      </w:r>
      <w:r w:rsidR="00674D8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483B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Республиканском центре по адресу: г. Минск, ул. </w:t>
      </w:r>
      <w:proofErr w:type="spellStart"/>
      <w:r w:rsidRPr="00483B62">
        <w:rPr>
          <w:rFonts w:ascii="Times New Roman" w:eastAsia="Times New Roman" w:hAnsi="Times New Roman" w:cs="Times New Roman"/>
          <w:sz w:val="30"/>
          <w:szCs w:val="30"/>
          <w:lang w:eastAsia="ru-RU"/>
        </w:rPr>
        <w:t>Макаенка</w:t>
      </w:r>
      <w:proofErr w:type="spellEnd"/>
      <w:r w:rsidRPr="00483B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8. </w:t>
      </w:r>
      <w:r w:rsidR="00BD35D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483B62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данном этапе конкурса принимают участие победители и призеры отборочного этапа от каждой области и г. Минска, учащиеся учреждений образования республиканского подчинения.</w:t>
      </w:r>
    </w:p>
    <w:p w:rsidR="00483B62" w:rsidRPr="00483B62" w:rsidRDefault="00483B62" w:rsidP="00900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3B62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проведения второго (отборочного) этапа управлениями образования облисполкомов и комитетом по образованию Минского горисполкома формируются организационный комитет и жюри.</w:t>
      </w:r>
    </w:p>
    <w:p w:rsidR="00483B62" w:rsidRPr="00483B62" w:rsidRDefault="00483B62" w:rsidP="00900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3B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Жюри оценивает работы и не позднее 20 сентября 2019 года представляет в учреждение образования «Республиканский центр экологии и краеведения» (220114, г. Минск, ул. </w:t>
      </w:r>
      <w:proofErr w:type="spellStart"/>
      <w:r w:rsidRPr="00483B62">
        <w:rPr>
          <w:rFonts w:ascii="Times New Roman" w:eastAsia="Times New Roman" w:hAnsi="Times New Roman" w:cs="Times New Roman"/>
          <w:sz w:val="30"/>
          <w:szCs w:val="30"/>
          <w:lang w:eastAsia="ru-RU"/>
        </w:rPr>
        <w:t>Макаенка</w:t>
      </w:r>
      <w:proofErr w:type="spellEnd"/>
      <w:r w:rsidRPr="00483B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8) </w:t>
      </w:r>
      <w:r w:rsidR="00BD35D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483B62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республиканский (заключительный) этап акции не более 5 работ каждой номинации от области и г. Минска.</w:t>
      </w:r>
    </w:p>
    <w:p w:rsidR="00483B62" w:rsidRPr="00483B62" w:rsidRDefault="00483B62" w:rsidP="00BD3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3B62">
        <w:rPr>
          <w:rFonts w:ascii="Times New Roman" w:eastAsia="Times New Roman" w:hAnsi="Times New Roman" w:cs="Times New Roman"/>
          <w:sz w:val="30"/>
          <w:szCs w:val="30"/>
          <w:lang w:eastAsia="ru-RU"/>
        </w:rPr>
        <w:t>6. НОМИНАЦИИ АКЦИИ</w:t>
      </w:r>
    </w:p>
    <w:p w:rsidR="00483B62" w:rsidRPr="00483B62" w:rsidRDefault="00483B62" w:rsidP="00900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3B62">
        <w:rPr>
          <w:rFonts w:ascii="Times New Roman" w:eastAsia="Times New Roman" w:hAnsi="Times New Roman" w:cs="Times New Roman"/>
          <w:sz w:val="30"/>
          <w:szCs w:val="30"/>
          <w:lang w:eastAsia="ru-RU"/>
        </w:rPr>
        <w:t>Акция проводится по следующим номинациям:</w:t>
      </w:r>
    </w:p>
    <w:p w:rsidR="00483B62" w:rsidRPr="00483B62" w:rsidRDefault="00483B62" w:rsidP="00900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483B62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Номинация «Люди вместе – мусор раздельно»</w:t>
      </w:r>
    </w:p>
    <w:p w:rsidR="00483B62" w:rsidRPr="00483B62" w:rsidRDefault="00483B62" w:rsidP="00900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3B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данной номинации принимают участие коллективы учащихся (волонтерские отряды), которые на добровольных началах убирают, благоустраивают места отдыха в парках и скверах, тропах природы, лесных массивах, очищают берега рек и территории, прилегающие </w:t>
      </w:r>
      <w:r w:rsidR="00BD35D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483B62">
        <w:rPr>
          <w:rFonts w:ascii="Times New Roman" w:eastAsia="Times New Roman" w:hAnsi="Times New Roman" w:cs="Times New Roman"/>
          <w:sz w:val="30"/>
          <w:szCs w:val="30"/>
          <w:lang w:eastAsia="ru-RU"/>
        </w:rPr>
        <w:t>к водоемам.</w:t>
      </w:r>
    </w:p>
    <w:p w:rsidR="00483B62" w:rsidRPr="00483B62" w:rsidRDefault="00483B62" w:rsidP="00900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3B62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рамках проведения акции участникам необходимо провести мониторинг загрязненных ме</w:t>
      </w:r>
      <w:proofErr w:type="gramStart"/>
      <w:r w:rsidRPr="00483B62">
        <w:rPr>
          <w:rFonts w:ascii="Times New Roman" w:eastAsia="Times New Roman" w:hAnsi="Times New Roman" w:cs="Times New Roman"/>
          <w:sz w:val="30"/>
          <w:szCs w:val="30"/>
          <w:lang w:eastAsia="ru-RU"/>
        </w:rPr>
        <w:t>ст в св</w:t>
      </w:r>
      <w:proofErr w:type="gramEnd"/>
      <w:r w:rsidRPr="00483B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оем регионе, организовать сбор мусора. </w:t>
      </w:r>
    </w:p>
    <w:p w:rsidR="00483B62" w:rsidRPr="00483B62" w:rsidRDefault="00483B62" w:rsidP="00BD35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3B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Проведение данной номинации рекомендуется 22 апреля в День Земли, согласно Международному экологическому календарю. </w:t>
      </w:r>
    </w:p>
    <w:p w:rsidR="00483B62" w:rsidRPr="00483B62" w:rsidRDefault="00483B62" w:rsidP="00900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3B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Информация о проделанной работе представляется в виде творческого отчета, дополненного фотоматериалами (фотографии места уборки </w:t>
      </w:r>
      <w:proofErr w:type="gramStart"/>
      <w:r w:rsidRPr="00483B62">
        <w:rPr>
          <w:rFonts w:ascii="Times New Roman" w:eastAsia="Times New Roman" w:hAnsi="Times New Roman" w:cs="Times New Roman"/>
          <w:sz w:val="30"/>
          <w:szCs w:val="30"/>
          <w:lang w:eastAsia="ru-RU"/>
        </w:rPr>
        <w:t>до</w:t>
      </w:r>
      <w:proofErr w:type="gramEnd"/>
      <w:r w:rsidRPr="00483B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gramStart"/>
      <w:r w:rsidRPr="00483B62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proofErr w:type="gramEnd"/>
      <w:r w:rsidRPr="00483B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процессе и по окончании акции).</w:t>
      </w:r>
    </w:p>
    <w:p w:rsidR="00483B62" w:rsidRPr="00483B62" w:rsidRDefault="00483B62" w:rsidP="00900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3B62">
        <w:rPr>
          <w:rFonts w:ascii="Times New Roman" w:eastAsia="Times New Roman" w:hAnsi="Times New Roman" w:cs="Times New Roman"/>
          <w:sz w:val="30"/>
          <w:szCs w:val="30"/>
          <w:lang w:eastAsia="ru-RU"/>
        </w:rPr>
        <w:t>Отчеты предоставляются в печатном виде, формат А</w:t>
      </w:r>
      <w:proofErr w:type="gramStart"/>
      <w:r w:rsidRPr="00483B62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proofErr w:type="gramEnd"/>
      <w:r w:rsidRPr="00483B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Шрифт </w:t>
      </w:r>
      <w:proofErr w:type="spellStart"/>
      <w:r w:rsidRPr="00483B62">
        <w:rPr>
          <w:rFonts w:ascii="Times New Roman" w:eastAsia="Times New Roman" w:hAnsi="Times New Roman" w:cs="Times New Roman"/>
          <w:sz w:val="30"/>
          <w:szCs w:val="30"/>
          <w:lang w:eastAsia="ru-RU"/>
        </w:rPr>
        <w:t>Times</w:t>
      </w:r>
      <w:proofErr w:type="spellEnd"/>
      <w:r w:rsidRPr="00483B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83B62">
        <w:rPr>
          <w:rFonts w:ascii="Times New Roman" w:eastAsia="Times New Roman" w:hAnsi="Times New Roman" w:cs="Times New Roman"/>
          <w:sz w:val="30"/>
          <w:szCs w:val="30"/>
          <w:lang w:eastAsia="ru-RU"/>
        </w:rPr>
        <w:t>New</w:t>
      </w:r>
      <w:proofErr w:type="spellEnd"/>
      <w:r w:rsidRPr="00483B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83B62">
        <w:rPr>
          <w:rFonts w:ascii="Times New Roman" w:eastAsia="Times New Roman" w:hAnsi="Times New Roman" w:cs="Times New Roman"/>
          <w:sz w:val="30"/>
          <w:szCs w:val="30"/>
          <w:lang w:eastAsia="ru-RU"/>
        </w:rPr>
        <w:t>Roman</w:t>
      </w:r>
      <w:proofErr w:type="spellEnd"/>
      <w:r w:rsidRPr="00483B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кегль 14, одинарный междустрочный интервал, абзацный отступ 1,25 см. Поля страницы верхнее и нижнее по 2 см, левое 3 см, правое 1,5 см. Максимальный объем отчета – не более 10 печатных листов. </w:t>
      </w:r>
    </w:p>
    <w:p w:rsidR="00483B62" w:rsidRPr="00483B62" w:rsidRDefault="00483B62" w:rsidP="00900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3B62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Конкурсная работа выполняется коллективно, под руководством педагогов.</w:t>
      </w:r>
    </w:p>
    <w:p w:rsidR="00483B62" w:rsidRPr="00483B62" w:rsidRDefault="00483B62" w:rsidP="00900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3B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оценке работ учитываются экологическая и социальная значимость, комплексность и объем выполненных работ, </w:t>
      </w:r>
      <w:r w:rsidRPr="00483B6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непосредственный вклад в реализацию поставленных задач, оформление работы.</w:t>
      </w:r>
    </w:p>
    <w:p w:rsidR="00483B62" w:rsidRPr="00483B62" w:rsidRDefault="00483B62" w:rsidP="00BD35D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483B6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BD35D0" w:rsidRPr="00BD35D0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83B62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Номинация «Знаки против мусора»</w:t>
      </w:r>
    </w:p>
    <w:p w:rsidR="00483B62" w:rsidRPr="00483B62" w:rsidRDefault="00483B62" w:rsidP="00900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3B62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конкурс присылается разработанный макет информационного знака против мусора. Макет знака предоставляется в электронном виде, нарисованный в любом графическом редакторе.</w:t>
      </w:r>
    </w:p>
    <w:p w:rsidR="00483B62" w:rsidRPr="00483B62" w:rsidRDefault="00483B62" w:rsidP="00900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3B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данной номинации принимают </w:t>
      </w:r>
      <w:proofErr w:type="gramStart"/>
      <w:r w:rsidRPr="00483B62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участие</w:t>
      </w:r>
      <w:proofErr w:type="gramEnd"/>
      <w:r w:rsidRPr="00483B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как коллективы учащихся, так и индивидуальные участники. </w:t>
      </w:r>
    </w:p>
    <w:p w:rsidR="00483B62" w:rsidRPr="00483B62" w:rsidRDefault="00483B62" w:rsidP="00900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3B6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оценке знака будут учитываться оригинальность, информативность и художественное оформление.</w:t>
      </w:r>
    </w:p>
    <w:p w:rsidR="00483B62" w:rsidRPr="00483B62" w:rsidRDefault="00483B62" w:rsidP="00900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3B62">
        <w:rPr>
          <w:rFonts w:ascii="Times New Roman" w:eastAsia="Times New Roman" w:hAnsi="Times New Roman" w:cs="Times New Roman"/>
          <w:sz w:val="30"/>
          <w:szCs w:val="30"/>
          <w:lang w:eastAsia="ru-RU"/>
        </w:rPr>
        <w:t>Макеты информационных знаков, занявшие призовые места будут подготовлены для печати и выложены в открытый доступ на сайт Республиканского центра eco.unibel.by. Пользователи сети Интернет смогут скачать знаки, распечатать их и разместить в распространенных местах отдыха.</w:t>
      </w:r>
    </w:p>
    <w:p w:rsidR="00483B62" w:rsidRPr="00483B62" w:rsidRDefault="00483B62" w:rsidP="00BD3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3B62">
        <w:rPr>
          <w:rFonts w:ascii="Times New Roman" w:eastAsia="Times New Roman" w:hAnsi="Times New Roman" w:cs="Times New Roman"/>
          <w:sz w:val="30"/>
          <w:szCs w:val="30"/>
          <w:lang w:eastAsia="ru-RU"/>
        </w:rPr>
        <w:t>7. ПРАВИЛА ОФОРМЛЕНИЯ РАБОТ</w:t>
      </w:r>
    </w:p>
    <w:p w:rsidR="00483B62" w:rsidRPr="00483B62" w:rsidRDefault="00483B62" w:rsidP="00900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3B62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Конкурсная работа должна сопровождаться следующей информацией:</w:t>
      </w:r>
    </w:p>
    <w:p w:rsidR="00483B62" w:rsidRPr="00483B62" w:rsidRDefault="00483B62" w:rsidP="00900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3B62">
        <w:rPr>
          <w:rFonts w:ascii="Times New Roman" w:eastAsia="Times New Roman" w:hAnsi="Times New Roman" w:cs="Times New Roman"/>
          <w:sz w:val="30"/>
          <w:szCs w:val="30"/>
          <w:lang w:eastAsia="ru-RU"/>
        </w:rPr>
        <w:t>название учреждения образования, район, область;</w:t>
      </w:r>
    </w:p>
    <w:p w:rsidR="00483B62" w:rsidRPr="00483B62" w:rsidRDefault="00483B62" w:rsidP="00900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483B62">
        <w:rPr>
          <w:rFonts w:ascii="Times New Roman" w:eastAsia="Times New Roman" w:hAnsi="Times New Roman" w:cs="Times New Roman"/>
          <w:sz w:val="30"/>
          <w:szCs w:val="30"/>
          <w:lang w:eastAsia="ru-RU"/>
        </w:rPr>
        <w:t>фамилия, имя, возраст, класс, автора (авторов) работы, название объединения по интересам;</w:t>
      </w:r>
      <w:proofErr w:type="gramEnd"/>
    </w:p>
    <w:p w:rsidR="00483B62" w:rsidRPr="00483B62" w:rsidRDefault="00483B62" w:rsidP="00900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3B62">
        <w:rPr>
          <w:rFonts w:ascii="Times New Roman" w:eastAsia="Times New Roman" w:hAnsi="Times New Roman" w:cs="Times New Roman"/>
          <w:sz w:val="30"/>
          <w:szCs w:val="30"/>
          <w:lang w:eastAsia="ru-RU"/>
        </w:rPr>
        <w:t>фамилия, имя, отчество руководителя;</w:t>
      </w:r>
    </w:p>
    <w:p w:rsidR="00483B62" w:rsidRPr="00483B62" w:rsidRDefault="00483B62" w:rsidP="00900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3B62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полный почтовый адрес, контактный телефон.</w:t>
      </w:r>
    </w:p>
    <w:p w:rsidR="00483B62" w:rsidRPr="00483B62" w:rsidRDefault="00483B62" w:rsidP="00BD3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3B62">
        <w:rPr>
          <w:rFonts w:ascii="Times New Roman" w:eastAsia="Times New Roman" w:hAnsi="Times New Roman" w:cs="Times New Roman"/>
          <w:sz w:val="30"/>
          <w:szCs w:val="30"/>
          <w:lang w:eastAsia="ru-RU"/>
        </w:rPr>
        <w:t>8. ПОДВЕДЕНИЕ ИТОГОВ АКЦИИ, НАГРАЖДЕНИЕ</w:t>
      </w:r>
    </w:p>
    <w:p w:rsidR="00483B62" w:rsidRPr="00483B62" w:rsidRDefault="00483B62" w:rsidP="00900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3B62">
        <w:rPr>
          <w:rFonts w:ascii="Times New Roman" w:eastAsia="Times New Roman" w:hAnsi="Times New Roman" w:cs="Times New Roman"/>
          <w:sz w:val="30"/>
          <w:szCs w:val="30"/>
          <w:lang w:eastAsia="ru-RU"/>
        </w:rPr>
        <w:t>Победители и призеры акции награждаются дипломами Министерства образования Республики Беларусь.</w:t>
      </w:r>
    </w:p>
    <w:p w:rsidR="00483B62" w:rsidRPr="00483B62" w:rsidRDefault="00483B62" w:rsidP="00900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3B62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Устанавливается следующее количество призовых мест:</w:t>
      </w:r>
    </w:p>
    <w:p w:rsidR="00483B62" w:rsidRPr="00483B62" w:rsidRDefault="00483B62" w:rsidP="00900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3B62">
        <w:rPr>
          <w:rFonts w:ascii="Times New Roman" w:eastAsia="Times New Roman" w:hAnsi="Times New Roman" w:cs="Times New Roman"/>
          <w:sz w:val="30"/>
          <w:szCs w:val="30"/>
          <w:lang w:eastAsia="ru-RU"/>
        </w:rPr>
        <w:t>I место – одно;</w:t>
      </w:r>
    </w:p>
    <w:p w:rsidR="00483B62" w:rsidRPr="00483B62" w:rsidRDefault="00483B62" w:rsidP="00900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3B62">
        <w:rPr>
          <w:rFonts w:ascii="Times New Roman" w:eastAsia="Times New Roman" w:hAnsi="Times New Roman" w:cs="Times New Roman"/>
          <w:sz w:val="30"/>
          <w:szCs w:val="30"/>
          <w:lang w:eastAsia="ru-RU"/>
        </w:rPr>
        <w:t>II место – два;</w:t>
      </w:r>
    </w:p>
    <w:p w:rsidR="00483B62" w:rsidRPr="00483B62" w:rsidRDefault="00483B62" w:rsidP="00900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3B62">
        <w:rPr>
          <w:rFonts w:ascii="Times New Roman" w:eastAsia="Times New Roman" w:hAnsi="Times New Roman" w:cs="Times New Roman"/>
          <w:sz w:val="30"/>
          <w:szCs w:val="30"/>
          <w:lang w:eastAsia="ru-RU"/>
        </w:rPr>
        <w:t>III место – два.</w:t>
      </w:r>
    </w:p>
    <w:p w:rsidR="00483B62" w:rsidRDefault="00483B62" w:rsidP="00900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37C5C" w:rsidRDefault="00137C5C" w:rsidP="00900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37C5C" w:rsidRPr="00483B62" w:rsidRDefault="00137C5C" w:rsidP="00900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83B62" w:rsidRDefault="00483B62" w:rsidP="00900E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3B6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332A76" w:rsidRDefault="00332A76" w:rsidP="00900E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32A76" w:rsidRDefault="00332A76" w:rsidP="00900E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32A76" w:rsidRDefault="00332A76" w:rsidP="00900E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32A76" w:rsidRDefault="00332A76" w:rsidP="00900E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32A76" w:rsidRDefault="00332A76" w:rsidP="00900E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32A76" w:rsidRDefault="00332A76" w:rsidP="00900E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A52DD" w:rsidRDefault="00CA52DD" w:rsidP="00900E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A52DD" w:rsidRDefault="00CA52DD" w:rsidP="00900E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32A76" w:rsidRPr="00332A76" w:rsidRDefault="00332A76" w:rsidP="00332A76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332A76">
        <w:rPr>
          <w:rFonts w:ascii="Times New Roman" w:hAnsi="Times New Roman"/>
          <w:sz w:val="30"/>
          <w:szCs w:val="30"/>
        </w:rPr>
        <w:lastRenderedPageBreak/>
        <w:t>ЗАЯВКА</w:t>
      </w:r>
    </w:p>
    <w:p w:rsidR="00332A76" w:rsidRPr="00332A76" w:rsidRDefault="00332A76" w:rsidP="0033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2A76">
        <w:rPr>
          <w:rFonts w:ascii="Times New Roman" w:hAnsi="Times New Roman"/>
          <w:sz w:val="30"/>
          <w:szCs w:val="30"/>
        </w:rPr>
        <w:t xml:space="preserve">на участие в областном этапе республиканской </w:t>
      </w:r>
      <w:r w:rsidRPr="00332A76">
        <w:rPr>
          <w:rFonts w:ascii="Times New Roman" w:eastAsia="Times New Roman" w:hAnsi="Times New Roman" w:cs="Times New Roman"/>
          <w:sz w:val="30"/>
          <w:szCs w:val="30"/>
          <w:lang w:eastAsia="ru-RU"/>
        </w:rPr>
        <w:t>экологической акции</w:t>
      </w:r>
    </w:p>
    <w:p w:rsidR="00332A76" w:rsidRPr="00332A76" w:rsidRDefault="00332A76" w:rsidP="0033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2A76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вопросам раздельного сбора отходов и других вторичных материальных ресурсов «Кто, если не мы!»</w:t>
      </w:r>
    </w:p>
    <w:p w:rsidR="00332A76" w:rsidRDefault="00332A76" w:rsidP="00332A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2A76" w:rsidRPr="00332A76" w:rsidRDefault="00332A76" w:rsidP="00332A7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332A76">
        <w:rPr>
          <w:rFonts w:ascii="Times New Roman" w:hAnsi="Times New Roman"/>
          <w:sz w:val="30"/>
          <w:szCs w:val="30"/>
        </w:rPr>
        <w:t>На областной этап направляются:</w:t>
      </w:r>
    </w:p>
    <w:p w:rsidR="00332A76" w:rsidRDefault="00332A76" w:rsidP="00332A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2A76" w:rsidRPr="00332A76" w:rsidRDefault="00332A76" w:rsidP="00332A76">
      <w:pPr>
        <w:spacing w:after="0" w:line="240" w:lineRule="auto"/>
        <w:ind w:firstLine="708"/>
        <w:rPr>
          <w:rFonts w:ascii="Times New Roman" w:hAnsi="Times New Roman"/>
          <w:sz w:val="30"/>
          <w:szCs w:val="30"/>
        </w:rPr>
      </w:pPr>
      <w:r w:rsidRPr="00332A76">
        <w:rPr>
          <w:rFonts w:ascii="Times New Roman" w:hAnsi="Times New Roman"/>
          <w:sz w:val="30"/>
          <w:szCs w:val="30"/>
        </w:rPr>
        <w:t>Номинация «НАЗВАНИЕ»</w:t>
      </w:r>
    </w:p>
    <w:p w:rsidR="00332A76" w:rsidRPr="00836F30" w:rsidRDefault="00332A76" w:rsidP="00332A7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55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1843"/>
        <w:gridCol w:w="2977"/>
        <w:gridCol w:w="2126"/>
        <w:gridCol w:w="1701"/>
      </w:tblGrid>
      <w:tr w:rsidR="00332A76" w:rsidRPr="00332A76" w:rsidTr="00332A7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A76" w:rsidRPr="00332A76" w:rsidRDefault="00332A76" w:rsidP="00597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7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32A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32A7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A76" w:rsidRPr="00332A76" w:rsidRDefault="00332A76" w:rsidP="00597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76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  <w:p w:rsidR="00332A76" w:rsidRPr="00332A76" w:rsidRDefault="00332A76" w:rsidP="00597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76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A76" w:rsidRPr="00332A76" w:rsidRDefault="00332A76" w:rsidP="00597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76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332A76" w:rsidRPr="00332A76" w:rsidRDefault="00332A76" w:rsidP="00597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76">
              <w:rPr>
                <w:rFonts w:ascii="Times New Roman" w:hAnsi="Times New Roman"/>
                <w:sz w:val="24"/>
                <w:szCs w:val="24"/>
              </w:rPr>
              <w:t>участников (полностью),</w:t>
            </w:r>
          </w:p>
          <w:p w:rsidR="00332A76" w:rsidRPr="00332A76" w:rsidRDefault="00332A76" w:rsidP="00597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76">
              <w:rPr>
                <w:rFonts w:ascii="Times New Roman" w:hAnsi="Times New Roman"/>
                <w:sz w:val="24"/>
                <w:szCs w:val="24"/>
              </w:rPr>
              <w:t>класс, возраст, название объединения по интересам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A76" w:rsidRPr="00332A76" w:rsidRDefault="00332A76" w:rsidP="00597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76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332A76" w:rsidRPr="00332A76" w:rsidRDefault="00332A76" w:rsidP="00597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76">
              <w:rPr>
                <w:rFonts w:ascii="Times New Roman" w:hAnsi="Times New Roman"/>
                <w:sz w:val="24"/>
                <w:szCs w:val="24"/>
              </w:rPr>
              <w:t>педагога</w:t>
            </w:r>
          </w:p>
          <w:p w:rsidR="00332A76" w:rsidRPr="00332A76" w:rsidRDefault="00332A76" w:rsidP="00597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76">
              <w:rPr>
                <w:rFonts w:ascii="Times New Roman" w:hAnsi="Times New Roman"/>
                <w:sz w:val="24"/>
                <w:szCs w:val="24"/>
              </w:rPr>
              <w:t>(полностью),</w:t>
            </w:r>
          </w:p>
          <w:p w:rsidR="00332A76" w:rsidRPr="00332A76" w:rsidRDefault="00332A76" w:rsidP="00597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76">
              <w:rPr>
                <w:rFonts w:ascii="Times New Roman" w:hAnsi="Times New Roman"/>
                <w:sz w:val="24"/>
                <w:szCs w:val="24"/>
              </w:rPr>
              <w:t>занимаемая должность,</w:t>
            </w:r>
          </w:p>
          <w:p w:rsidR="00332A76" w:rsidRPr="00332A76" w:rsidRDefault="00332A76" w:rsidP="00597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76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</w:t>
            </w:r>
            <w:r w:rsidRPr="00332A76">
              <w:rPr>
                <w:rFonts w:ascii="Times New Roman" w:hAnsi="Times New Roman"/>
                <w:sz w:val="24"/>
                <w:szCs w:val="24"/>
              </w:rPr>
              <w:t>азвание учреждения образования согласно Уставу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2A76" w:rsidRPr="00332A76" w:rsidRDefault="00332A76" w:rsidP="00597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76">
              <w:rPr>
                <w:rFonts w:ascii="Times New Roman" w:hAnsi="Times New Roman"/>
                <w:sz w:val="24"/>
                <w:szCs w:val="24"/>
              </w:rPr>
              <w:t>Индекс, почтовый адрес учреждения</w:t>
            </w:r>
          </w:p>
          <w:p w:rsidR="00332A76" w:rsidRPr="00332A76" w:rsidRDefault="00332A76" w:rsidP="00597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76">
              <w:rPr>
                <w:rFonts w:ascii="Times New Roman" w:hAnsi="Times New Roman"/>
                <w:sz w:val="24"/>
                <w:szCs w:val="24"/>
              </w:rPr>
              <w:t>образования, телефон</w:t>
            </w:r>
          </w:p>
        </w:tc>
      </w:tr>
      <w:tr w:rsidR="00332A76" w:rsidRPr="00332A76" w:rsidTr="00332A7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2A76" w:rsidRPr="00332A76" w:rsidRDefault="00332A76" w:rsidP="0059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2A76" w:rsidRPr="00332A76" w:rsidRDefault="00332A76" w:rsidP="0059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2A76" w:rsidRPr="00332A76" w:rsidRDefault="00332A76" w:rsidP="0059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2A76" w:rsidRPr="00332A76" w:rsidRDefault="00332A76" w:rsidP="0059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2A76" w:rsidRPr="00332A76" w:rsidRDefault="00332A76" w:rsidP="0059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2A76" w:rsidRPr="00332A76" w:rsidRDefault="00332A76" w:rsidP="00597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2A76" w:rsidRPr="00483B62" w:rsidRDefault="00332A76" w:rsidP="00900E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C4106" w:rsidRDefault="006B49D0" w:rsidP="00900EB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 учреждения</w:t>
      </w:r>
    </w:p>
    <w:p w:rsidR="006B49D0" w:rsidRDefault="00AC3E0A" w:rsidP="00900EB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6B49D0">
        <w:rPr>
          <w:rFonts w:ascii="Times New Roman" w:hAnsi="Times New Roman" w:cs="Times New Roman"/>
          <w:sz w:val="30"/>
          <w:szCs w:val="30"/>
        </w:rPr>
        <w:t>бразования</w:t>
      </w:r>
    </w:p>
    <w:p w:rsidR="00F30C7C" w:rsidRDefault="00F30C7C" w:rsidP="00900EB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30C7C" w:rsidRDefault="00F30C7C" w:rsidP="00900EB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30C7C" w:rsidRDefault="00F30C7C" w:rsidP="00900EB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30C7C" w:rsidRDefault="00F30C7C" w:rsidP="00900EB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30C7C" w:rsidRDefault="00F30C7C" w:rsidP="00900EB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30C7C" w:rsidRDefault="00F30C7C" w:rsidP="00900EB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30C7C" w:rsidRDefault="00F30C7C" w:rsidP="00900EB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30C7C" w:rsidRDefault="00F30C7C" w:rsidP="00900EB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30C7C" w:rsidRDefault="00F30C7C" w:rsidP="00900EB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30C7C" w:rsidRDefault="00F30C7C" w:rsidP="00900EB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30C7C" w:rsidRDefault="00F30C7C" w:rsidP="00900EB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30C7C" w:rsidRDefault="00F30C7C" w:rsidP="00900EB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30C7C" w:rsidRDefault="00F30C7C" w:rsidP="00900EB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30C7C" w:rsidRDefault="00F30C7C" w:rsidP="00900EB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30C7C" w:rsidRDefault="00F30C7C" w:rsidP="00900EB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30C7C" w:rsidRDefault="00F30C7C" w:rsidP="00900EB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30C7C" w:rsidRDefault="00F30C7C" w:rsidP="00900EB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30C7C" w:rsidRDefault="00F30C7C" w:rsidP="00900EB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30C7C" w:rsidRDefault="00F30C7C" w:rsidP="00900EB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30C7C" w:rsidRDefault="00F30C7C" w:rsidP="00900EB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30C7C" w:rsidRDefault="00F30C7C" w:rsidP="00900EB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30C7C" w:rsidRDefault="00F30C7C" w:rsidP="00900EB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30C7C" w:rsidRDefault="00F30C7C" w:rsidP="00900EB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C0A4B" w:rsidRDefault="007C0A4B" w:rsidP="007C0A4B">
      <w:pPr>
        <w:tabs>
          <w:tab w:val="left" w:pos="111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72AF24EA" wp14:editId="4428128E">
            <wp:simplePos x="0" y="0"/>
            <wp:positionH relativeFrom="column">
              <wp:posOffset>-1016000</wp:posOffset>
            </wp:positionH>
            <wp:positionV relativeFrom="paragraph">
              <wp:posOffset>-583565</wp:posOffset>
            </wp:positionV>
            <wp:extent cx="7428230" cy="10504805"/>
            <wp:effectExtent l="0" t="0" r="1270" b="0"/>
            <wp:wrapNone/>
            <wp:docPr id="1" name="Рисунок 1" descr="C:\Users\РысевецВА\Desktop\экологическая ак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ысевецВА\Desktop\экологическая акц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8230" cy="1050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>ГЛАВНОЕ УПРАВЛЕНИЕ ПО ОБРАЗОВАНИЮ МИНСКОГО ОБЛИСПОЛКОМА</w:t>
      </w:r>
    </w:p>
    <w:p w:rsidR="007C0A4B" w:rsidRDefault="007C0A4B" w:rsidP="007C0A4B">
      <w:pPr>
        <w:tabs>
          <w:tab w:val="left" w:pos="111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A4B" w:rsidRDefault="007C0A4B" w:rsidP="007C0A4B">
      <w:pPr>
        <w:tabs>
          <w:tab w:val="left" w:pos="111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(отдел) по образованию, спорту и туризму </w:t>
      </w:r>
    </w:p>
    <w:p w:rsidR="007C0A4B" w:rsidRDefault="007C0A4B" w:rsidP="007C0A4B">
      <w:pPr>
        <w:tabs>
          <w:tab w:val="left" w:pos="111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_____________ра</w:t>
      </w:r>
      <w:proofErr w:type="gramStart"/>
      <w:r>
        <w:rPr>
          <w:rFonts w:ascii="Times New Roman" w:hAnsi="Times New Roman"/>
          <w:sz w:val="28"/>
          <w:szCs w:val="28"/>
        </w:rPr>
        <w:t>й(</w:t>
      </w:r>
      <w:proofErr w:type="gramEnd"/>
      <w:r>
        <w:rPr>
          <w:rFonts w:ascii="Times New Roman" w:hAnsi="Times New Roman"/>
          <w:sz w:val="28"/>
          <w:szCs w:val="28"/>
        </w:rPr>
        <w:t>гор)исполкома</w:t>
      </w:r>
    </w:p>
    <w:p w:rsidR="007C0A4B" w:rsidRDefault="007C0A4B" w:rsidP="007C0A4B">
      <w:pPr>
        <w:tabs>
          <w:tab w:val="left" w:pos="111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A4B" w:rsidRDefault="007C0A4B" w:rsidP="007C0A4B">
      <w:pPr>
        <w:tabs>
          <w:tab w:val="left" w:pos="111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учреждение образования </w:t>
      </w:r>
    </w:p>
    <w:p w:rsidR="007C0A4B" w:rsidRDefault="007C0A4B" w:rsidP="007C0A4B">
      <w:pPr>
        <w:tabs>
          <w:tab w:val="left" w:pos="111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 Уставу»</w:t>
      </w:r>
    </w:p>
    <w:p w:rsidR="007C0A4B" w:rsidRDefault="007C0A4B" w:rsidP="00137C5C">
      <w:pPr>
        <w:spacing w:after="0" w:line="240" w:lineRule="auto"/>
        <w:ind w:left="4956" w:right="98"/>
        <w:jc w:val="both"/>
        <w:rPr>
          <w:rFonts w:ascii="Times New Roman" w:hAnsi="Times New Roman"/>
          <w:sz w:val="28"/>
          <w:szCs w:val="28"/>
        </w:rPr>
      </w:pPr>
    </w:p>
    <w:p w:rsidR="007C0A4B" w:rsidRDefault="007C0A4B" w:rsidP="00137C5C">
      <w:pPr>
        <w:spacing w:after="0" w:line="240" w:lineRule="auto"/>
        <w:ind w:left="4956" w:right="98"/>
        <w:jc w:val="both"/>
        <w:rPr>
          <w:rFonts w:ascii="Times New Roman" w:hAnsi="Times New Roman"/>
          <w:sz w:val="28"/>
          <w:szCs w:val="28"/>
        </w:rPr>
      </w:pPr>
    </w:p>
    <w:p w:rsidR="007C0A4B" w:rsidRDefault="007C0A4B" w:rsidP="00137C5C">
      <w:pPr>
        <w:spacing w:after="0" w:line="240" w:lineRule="auto"/>
        <w:ind w:left="4956" w:right="98"/>
        <w:jc w:val="both"/>
        <w:rPr>
          <w:rFonts w:ascii="Times New Roman" w:hAnsi="Times New Roman"/>
          <w:sz w:val="28"/>
          <w:szCs w:val="28"/>
        </w:rPr>
      </w:pPr>
    </w:p>
    <w:p w:rsidR="007C0A4B" w:rsidRDefault="007C0A4B" w:rsidP="00137C5C">
      <w:pPr>
        <w:spacing w:after="0" w:line="240" w:lineRule="auto"/>
        <w:ind w:left="4956" w:right="98"/>
        <w:jc w:val="both"/>
        <w:rPr>
          <w:rFonts w:ascii="Times New Roman" w:hAnsi="Times New Roman"/>
          <w:sz w:val="28"/>
          <w:szCs w:val="28"/>
        </w:rPr>
      </w:pPr>
    </w:p>
    <w:p w:rsidR="007C0A4B" w:rsidRDefault="007C0A4B" w:rsidP="00137C5C">
      <w:pPr>
        <w:spacing w:after="0" w:line="240" w:lineRule="auto"/>
        <w:ind w:left="4956" w:right="98"/>
        <w:jc w:val="both"/>
        <w:rPr>
          <w:rFonts w:ascii="Times New Roman" w:hAnsi="Times New Roman"/>
          <w:sz w:val="28"/>
          <w:szCs w:val="28"/>
        </w:rPr>
      </w:pPr>
    </w:p>
    <w:p w:rsidR="007C0A4B" w:rsidRPr="00332A76" w:rsidRDefault="007C0A4B" w:rsidP="007C0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</w:t>
      </w:r>
      <w:r w:rsidRPr="00332A76">
        <w:rPr>
          <w:rFonts w:ascii="Times New Roman" w:hAnsi="Times New Roman"/>
          <w:sz w:val="30"/>
          <w:szCs w:val="30"/>
        </w:rPr>
        <w:t>еспубликанск</w:t>
      </w:r>
      <w:r>
        <w:rPr>
          <w:rFonts w:ascii="Times New Roman" w:hAnsi="Times New Roman"/>
          <w:sz w:val="30"/>
          <w:szCs w:val="30"/>
        </w:rPr>
        <w:t>ая</w:t>
      </w:r>
      <w:r w:rsidRPr="00332A76">
        <w:rPr>
          <w:rFonts w:ascii="Times New Roman" w:hAnsi="Times New Roman"/>
          <w:sz w:val="30"/>
          <w:szCs w:val="30"/>
        </w:rPr>
        <w:t xml:space="preserve"> </w:t>
      </w:r>
      <w:r w:rsidRPr="00332A76">
        <w:rPr>
          <w:rFonts w:ascii="Times New Roman" w:eastAsia="Times New Roman" w:hAnsi="Times New Roman" w:cs="Times New Roman"/>
          <w:sz w:val="30"/>
          <w:szCs w:val="30"/>
        </w:rPr>
        <w:t>экологическ</w:t>
      </w:r>
      <w:r>
        <w:rPr>
          <w:rFonts w:ascii="Times New Roman" w:eastAsia="Times New Roman" w:hAnsi="Times New Roman" w:cs="Times New Roman"/>
          <w:sz w:val="30"/>
          <w:szCs w:val="30"/>
        </w:rPr>
        <w:t>ая</w:t>
      </w:r>
      <w:r w:rsidRPr="00332A76">
        <w:rPr>
          <w:rFonts w:ascii="Times New Roman" w:eastAsia="Times New Roman" w:hAnsi="Times New Roman" w:cs="Times New Roman"/>
          <w:sz w:val="30"/>
          <w:szCs w:val="30"/>
        </w:rPr>
        <w:t xml:space="preserve"> акци</w:t>
      </w:r>
      <w:r>
        <w:rPr>
          <w:rFonts w:ascii="Times New Roman" w:eastAsia="Times New Roman" w:hAnsi="Times New Roman" w:cs="Times New Roman"/>
          <w:sz w:val="30"/>
          <w:szCs w:val="30"/>
        </w:rPr>
        <w:t>я</w:t>
      </w:r>
    </w:p>
    <w:p w:rsidR="007C0A4B" w:rsidRPr="00332A76" w:rsidRDefault="007C0A4B" w:rsidP="007C0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332A76">
        <w:rPr>
          <w:rFonts w:ascii="Times New Roman" w:eastAsia="Times New Roman" w:hAnsi="Times New Roman" w:cs="Times New Roman"/>
          <w:sz w:val="30"/>
          <w:szCs w:val="30"/>
        </w:rPr>
        <w:t>по вопросам раздельного сбора отходов и других вторичных материальных ресурсов «Кто, если не мы!»</w:t>
      </w:r>
    </w:p>
    <w:p w:rsidR="007C0A4B" w:rsidRDefault="007C0A4B" w:rsidP="007C0A4B">
      <w:pPr>
        <w:tabs>
          <w:tab w:val="left" w:pos="111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A4B" w:rsidRDefault="007C0A4B" w:rsidP="007C0A4B">
      <w:pPr>
        <w:tabs>
          <w:tab w:val="left" w:pos="111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«Название»</w:t>
      </w:r>
    </w:p>
    <w:p w:rsidR="007C0A4B" w:rsidRDefault="007C0A4B" w:rsidP="007C0A4B">
      <w:pPr>
        <w:tabs>
          <w:tab w:val="left" w:pos="111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A4B" w:rsidRDefault="007C0A4B" w:rsidP="007C0A4B">
      <w:pPr>
        <w:tabs>
          <w:tab w:val="left" w:pos="11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A4B" w:rsidRDefault="007C0A4B" w:rsidP="007C0A4B">
      <w:pPr>
        <w:tabs>
          <w:tab w:val="left" w:pos="11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«НАЗВАНИЕ РАБОТЫ»</w:t>
      </w:r>
    </w:p>
    <w:p w:rsidR="007C0A4B" w:rsidRDefault="007C0A4B" w:rsidP="00137C5C">
      <w:pPr>
        <w:spacing w:after="0" w:line="240" w:lineRule="auto"/>
        <w:ind w:left="4956" w:right="98"/>
        <w:jc w:val="both"/>
        <w:rPr>
          <w:rFonts w:ascii="Times New Roman" w:hAnsi="Times New Roman"/>
          <w:sz w:val="28"/>
          <w:szCs w:val="28"/>
        </w:rPr>
      </w:pPr>
    </w:p>
    <w:p w:rsidR="007C0A4B" w:rsidRDefault="007C0A4B" w:rsidP="00137C5C">
      <w:pPr>
        <w:spacing w:after="0" w:line="240" w:lineRule="auto"/>
        <w:ind w:left="4956" w:right="98"/>
        <w:jc w:val="both"/>
        <w:rPr>
          <w:rFonts w:ascii="Times New Roman" w:hAnsi="Times New Roman"/>
          <w:sz w:val="28"/>
          <w:szCs w:val="28"/>
        </w:rPr>
      </w:pPr>
    </w:p>
    <w:p w:rsidR="007C0A4B" w:rsidRDefault="007C0A4B" w:rsidP="00137C5C">
      <w:pPr>
        <w:spacing w:after="0" w:line="240" w:lineRule="auto"/>
        <w:ind w:left="4956" w:right="98"/>
        <w:jc w:val="both"/>
        <w:rPr>
          <w:rFonts w:ascii="Times New Roman" w:hAnsi="Times New Roman"/>
          <w:sz w:val="28"/>
          <w:szCs w:val="28"/>
        </w:rPr>
      </w:pPr>
    </w:p>
    <w:p w:rsidR="007C0A4B" w:rsidRDefault="007C0A4B" w:rsidP="00137C5C">
      <w:pPr>
        <w:spacing w:after="0" w:line="240" w:lineRule="auto"/>
        <w:ind w:left="4956" w:right="98"/>
        <w:jc w:val="both"/>
        <w:rPr>
          <w:rFonts w:ascii="Times New Roman" w:hAnsi="Times New Roman"/>
          <w:sz w:val="28"/>
          <w:szCs w:val="28"/>
        </w:rPr>
      </w:pPr>
    </w:p>
    <w:p w:rsidR="007C0A4B" w:rsidRDefault="007C0A4B" w:rsidP="00137C5C">
      <w:pPr>
        <w:spacing w:after="0" w:line="240" w:lineRule="auto"/>
        <w:ind w:left="4956" w:right="98"/>
        <w:jc w:val="both"/>
        <w:rPr>
          <w:rFonts w:ascii="Times New Roman" w:hAnsi="Times New Roman"/>
          <w:sz w:val="28"/>
          <w:szCs w:val="28"/>
        </w:rPr>
      </w:pPr>
    </w:p>
    <w:p w:rsidR="007C0A4B" w:rsidRDefault="007C0A4B" w:rsidP="00137C5C">
      <w:pPr>
        <w:spacing w:after="0" w:line="240" w:lineRule="auto"/>
        <w:ind w:left="4956" w:right="98"/>
        <w:jc w:val="both"/>
        <w:rPr>
          <w:rFonts w:ascii="Times New Roman" w:hAnsi="Times New Roman"/>
          <w:sz w:val="28"/>
          <w:szCs w:val="28"/>
        </w:rPr>
      </w:pPr>
    </w:p>
    <w:p w:rsidR="00137C5C" w:rsidRPr="004D4E06" w:rsidRDefault="00137C5C" w:rsidP="00137C5C">
      <w:pPr>
        <w:spacing w:after="0" w:line="240" w:lineRule="auto"/>
        <w:ind w:left="4956" w:right="98"/>
        <w:jc w:val="both"/>
        <w:rPr>
          <w:rFonts w:ascii="Times New Roman" w:hAnsi="Times New Roman" w:cs="Times New Roman"/>
          <w:sz w:val="28"/>
          <w:szCs w:val="28"/>
        </w:rPr>
      </w:pPr>
      <w:r w:rsidRPr="004D4E06">
        <w:rPr>
          <w:rFonts w:ascii="Times New Roman" w:hAnsi="Times New Roman"/>
          <w:sz w:val="28"/>
          <w:szCs w:val="28"/>
        </w:rPr>
        <w:t>Автор</w:t>
      </w:r>
      <w:r>
        <w:rPr>
          <w:rFonts w:ascii="Times New Roman" w:hAnsi="Times New Roman"/>
          <w:sz w:val="28"/>
          <w:szCs w:val="28"/>
        </w:rPr>
        <w:t>ы</w:t>
      </w:r>
      <w:r w:rsidRPr="004D4E06">
        <w:rPr>
          <w:rFonts w:ascii="Times New Roman" w:hAnsi="Times New Roman"/>
          <w:sz w:val="28"/>
          <w:szCs w:val="28"/>
        </w:rPr>
        <w:t>:</w:t>
      </w:r>
    </w:p>
    <w:p w:rsidR="00137C5C" w:rsidRPr="004D4E06" w:rsidRDefault="00137C5C" w:rsidP="00137C5C">
      <w:pPr>
        <w:spacing w:after="0" w:line="240" w:lineRule="auto"/>
        <w:ind w:left="4956" w:right="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полностью всех участников, класс, возраст, название объединения по интересам</w:t>
      </w:r>
    </w:p>
    <w:p w:rsidR="00137C5C" w:rsidRPr="004D4E06" w:rsidRDefault="00137C5C" w:rsidP="00137C5C">
      <w:pPr>
        <w:spacing w:after="0" w:line="240" w:lineRule="auto"/>
        <w:ind w:left="4956" w:right="98"/>
        <w:jc w:val="both"/>
        <w:rPr>
          <w:rFonts w:ascii="Times New Roman" w:hAnsi="Times New Roman"/>
          <w:sz w:val="28"/>
          <w:szCs w:val="28"/>
        </w:rPr>
      </w:pPr>
    </w:p>
    <w:p w:rsidR="00137C5C" w:rsidRPr="004D4E06" w:rsidRDefault="00137C5C" w:rsidP="00137C5C">
      <w:pPr>
        <w:spacing w:after="0" w:line="240" w:lineRule="auto"/>
        <w:ind w:left="4956" w:right="98"/>
        <w:jc w:val="both"/>
        <w:rPr>
          <w:rFonts w:ascii="Times New Roman" w:hAnsi="Times New Roman"/>
          <w:sz w:val="28"/>
          <w:szCs w:val="28"/>
        </w:rPr>
      </w:pPr>
      <w:r w:rsidRPr="004D4E06">
        <w:rPr>
          <w:rFonts w:ascii="Times New Roman" w:hAnsi="Times New Roman"/>
          <w:sz w:val="28"/>
          <w:szCs w:val="28"/>
        </w:rPr>
        <w:t xml:space="preserve">Руководитель: </w:t>
      </w:r>
    </w:p>
    <w:p w:rsidR="00137C5C" w:rsidRDefault="00137C5C" w:rsidP="00137C5C">
      <w:pPr>
        <w:spacing w:after="0" w:line="240" w:lineRule="auto"/>
        <w:ind w:left="4956" w:right="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ФИО полностью, должность, </w:t>
      </w:r>
    </w:p>
    <w:p w:rsidR="00137C5C" w:rsidRDefault="00137C5C" w:rsidP="00137C5C">
      <w:pPr>
        <w:spacing w:after="0" w:line="240" w:lineRule="auto"/>
        <w:ind w:left="4956" w:right="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работы, полный почтовый адрес, контактный телефон</w:t>
      </w:r>
    </w:p>
    <w:p w:rsidR="007C0A4B" w:rsidRDefault="007C0A4B" w:rsidP="00137C5C">
      <w:pPr>
        <w:spacing w:after="0" w:line="240" w:lineRule="auto"/>
        <w:ind w:left="4956" w:right="98"/>
        <w:rPr>
          <w:rFonts w:ascii="Times New Roman" w:hAnsi="Times New Roman"/>
          <w:sz w:val="28"/>
          <w:szCs w:val="28"/>
        </w:rPr>
      </w:pPr>
    </w:p>
    <w:p w:rsidR="007C0A4B" w:rsidRDefault="007C0A4B" w:rsidP="00137C5C">
      <w:pPr>
        <w:spacing w:after="0" w:line="240" w:lineRule="auto"/>
        <w:ind w:left="4956" w:right="98"/>
        <w:rPr>
          <w:rFonts w:ascii="Times New Roman" w:hAnsi="Times New Roman"/>
          <w:sz w:val="28"/>
          <w:szCs w:val="28"/>
        </w:rPr>
      </w:pPr>
    </w:p>
    <w:p w:rsidR="007C0A4B" w:rsidRDefault="007C0A4B" w:rsidP="00137C5C">
      <w:pPr>
        <w:spacing w:after="0" w:line="240" w:lineRule="auto"/>
        <w:ind w:left="4956" w:right="98"/>
        <w:rPr>
          <w:rFonts w:ascii="Times New Roman" w:hAnsi="Times New Roman"/>
          <w:sz w:val="28"/>
          <w:szCs w:val="28"/>
        </w:rPr>
      </w:pPr>
    </w:p>
    <w:p w:rsidR="007C0A4B" w:rsidRDefault="007C0A4B" w:rsidP="00137C5C">
      <w:pPr>
        <w:spacing w:after="0" w:line="240" w:lineRule="auto"/>
        <w:ind w:left="4956" w:right="98"/>
        <w:rPr>
          <w:rFonts w:ascii="Times New Roman" w:hAnsi="Times New Roman"/>
          <w:sz w:val="28"/>
          <w:szCs w:val="28"/>
        </w:rPr>
      </w:pPr>
    </w:p>
    <w:p w:rsidR="007C0A4B" w:rsidRDefault="007C0A4B" w:rsidP="00137C5C">
      <w:pPr>
        <w:spacing w:after="0" w:line="240" w:lineRule="auto"/>
        <w:ind w:left="4956" w:right="98"/>
        <w:rPr>
          <w:rFonts w:ascii="Times New Roman" w:hAnsi="Times New Roman"/>
          <w:sz w:val="28"/>
          <w:szCs w:val="28"/>
        </w:rPr>
      </w:pPr>
    </w:p>
    <w:p w:rsidR="007C0A4B" w:rsidRDefault="007C0A4B" w:rsidP="00137C5C">
      <w:pPr>
        <w:spacing w:after="0" w:line="240" w:lineRule="auto"/>
        <w:ind w:left="4956" w:right="98"/>
        <w:rPr>
          <w:rFonts w:ascii="Times New Roman" w:hAnsi="Times New Roman"/>
          <w:i/>
          <w:sz w:val="28"/>
          <w:szCs w:val="28"/>
        </w:rPr>
      </w:pPr>
    </w:p>
    <w:p w:rsidR="007C0A4B" w:rsidRDefault="007C0A4B" w:rsidP="007C0A4B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Место, 2019</w:t>
      </w:r>
    </w:p>
    <w:p w:rsidR="00137C5C" w:rsidRPr="00900EB5" w:rsidRDefault="00137C5C" w:rsidP="00900EB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137C5C" w:rsidRPr="00900EB5" w:rsidSect="002B6161">
      <w:pgSz w:w="11906" w:h="16838"/>
      <w:pgMar w:top="1077" w:right="567" w:bottom="107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82C79"/>
    <w:multiLevelType w:val="multilevel"/>
    <w:tmpl w:val="C58E7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7FC"/>
    <w:rsid w:val="00083372"/>
    <w:rsid w:val="00137C5C"/>
    <w:rsid w:val="00151F9D"/>
    <w:rsid w:val="002B6161"/>
    <w:rsid w:val="003007B8"/>
    <w:rsid w:val="00332A76"/>
    <w:rsid w:val="00483B62"/>
    <w:rsid w:val="00674D83"/>
    <w:rsid w:val="00675A34"/>
    <w:rsid w:val="006B49D0"/>
    <w:rsid w:val="007219E3"/>
    <w:rsid w:val="00742AA3"/>
    <w:rsid w:val="007C0A4B"/>
    <w:rsid w:val="008324AE"/>
    <w:rsid w:val="00900EB5"/>
    <w:rsid w:val="00AC3E0A"/>
    <w:rsid w:val="00AC4106"/>
    <w:rsid w:val="00BD35D0"/>
    <w:rsid w:val="00CA52DD"/>
    <w:rsid w:val="00CC1C54"/>
    <w:rsid w:val="00E13C7E"/>
    <w:rsid w:val="00E63BFB"/>
    <w:rsid w:val="00F30C7C"/>
    <w:rsid w:val="00FE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83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3B62"/>
    <w:rPr>
      <w:b/>
      <w:bCs/>
    </w:rPr>
  </w:style>
  <w:style w:type="character" w:styleId="a5">
    <w:name w:val="Hyperlink"/>
    <w:basedOn w:val="a0"/>
    <w:uiPriority w:val="99"/>
    <w:semiHidden/>
    <w:unhideWhenUsed/>
    <w:rsid w:val="00483B6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83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3B62"/>
    <w:rPr>
      <w:b/>
      <w:bCs/>
    </w:rPr>
  </w:style>
  <w:style w:type="character" w:styleId="a5">
    <w:name w:val="Hyperlink"/>
    <w:basedOn w:val="a0"/>
    <w:uiPriority w:val="99"/>
    <w:semiHidden/>
    <w:unhideWhenUsed/>
    <w:rsid w:val="00483B6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352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6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Акиншева</dc:creator>
  <cp:keywords/>
  <dc:description/>
  <cp:lastModifiedBy>Акиншева</cp:lastModifiedBy>
  <cp:revision>18</cp:revision>
  <cp:lastPrinted>2019-03-19T05:26:00Z</cp:lastPrinted>
  <dcterms:created xsi:type="dcterms:W3CDTF">2019-03-15T09:03:00Z</dcterms:created>
  <dcterms:modified xsi:type="dcterms:W3CDTF">2019-03-21T11:27:00Z</dcterms:modified>
</cp:coreProperties>
</file>