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63" w:rsidRPr="00494D65" w:rsidRDefault="00862D63" w:rsidP="00862D63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10</w:t>
      </w:r>
    </w:p>
    <w:p w:rsidR="00862D63" w:rsidRPr="00494D65" w:rsidRDefault="00862D63" w:rsidP="00862D63">
      <w:pPr>
        <w:ind w:left="6946"/>
        <w:jc w:val="both"/>
        <w:rPr>
          <w:rFonts w:eastAsia="Calibri"/>
          <w:szCs w:val="30"/>
          <w:lang w:eastAsia="en-US"/>
        </w:rPr>
      </w:pPr>
    </w:p>
    <w:p w:rsidR="00862D63" w:rsidRPr="00494D65" w:rsidRDefault="00862D63" w:rsidP="00862D63">
      <w:pPr>
        <w:jc w:val="center"/>
        <w:rPr>
          <w:rFonts w:eastAsia="Calibri"/>
          <w:szCs w:val="30"/>
          <w:lang w:eastAsia="en-US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862D63" w:rsidRPr="00494D65" w:rsidRDefault="00862D63" w:rsidP="00862D63">
      <w:pPr>
        <w:ind w:left="6946"/>
        <w:jc w:val="both"/>
        <w:rPr>
          <w:rFonts w:eastAsia="Calibri"/>
          <w:szCs w:val="30"/>
          <w:lang w:eastAsia="en-US"/>
        </w:rPr>
      </w:pPr>
    </w:p>
    <w:p w:rsidR="00862D63" w:rsidRPr="00494D65" w:rsidRDefault="00862D63" w:rsidP="00862D63">
      <w:pPr>
        <w:ind w:firstLine="567"/>
        <w:jc w:val="both"/>
        <w:rPr>
          <w:szCs w:val="30"/>
        </w:rPr>
      </w:pPr>
      <w:r w:rsidRPr="00494D65">
        <w:rPr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862D63" w:rsidRPr="00494D65" w:rsidRDefault="00862D63" w:rsidP="00862D63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</w:t>
      </w:r>
      <w:proofErr w:type="spellStart"/>
      <w:r w:rsidRPr="00494D65">
        <w:rPr>
          <w:rFonts w:eastAsia="BatangChe"/>
          <w:szCs w:val="30"/>
          <w:lang w:eastAsia="en-US"/>
        </w:rPr>
        <w:t>бакалавриата</w:t>
      </w:r>
      <w:proofErr w:type="spellEnd"/>
      <w:r w:rsidRPr="00494D65">
        <w:rPr>
          <w:rFonts w:eastAsia="BatangChe"/>
          <w:szCs w:val="30"/>
          <w:lang w:eastAsia="en-US"/>
        </w:rPr>
        <w:t>;</w:t>
      </w:r>
    </w:p>
    <w:p w:rsidR="00862D63" w:rsidRPr="00494D65" w:rsidRDefault="00862D63" w:rsidP="00862D63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магистратуры;</w:t>
      </w:r>
    </w:p>
    <w:p w:rsidR="00862D63" w:rsidRPr="00494D65" w:rsidRDefault="00862D63" w:rsidP="00862D63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1 место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аспирантуры (</w:t>
      </w:r>
      <w:proofErr w:type="spellStart"/>
      <w:r w:rsidRPr="00494D65">
        <w:rPr>
          <w:rFonts w:eastAsia="BatangChe"/>
          <w:szCs w:val="30"/>
          <w:lang w:eastAsia="en-US"/>
        </w:rPr>
        <w:t>Ph.D</w:t>
      </w:r>
      <w:proofErr w:type="spellEnd"/>
      <w:r w:rsidRPr="00494D65">
        <w:rPr>
          <w:rFonts w:eastAsia="BatangChe"/>
          <w:szCs w:val="30"/>
          <w:lang w:eastAsia="en-US"/>
        </w:rPr>
        <w:t>.).</w:t>
      </w:r>
    </w:p>
    <w:p w:rsidR="00862D63" w:rsidRPr="00494D65" w:rsidRDefault="00862D63" w:rsidP="00862D63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проведение научно-исследовательской работы,</w:t>
      </w:r>
      <w:r w:rsidRPr="00494D65">
        <w:rPr>
          <w:b/>
          <w:szCs w:val="30"/>
        </w:rPr>
        <w:t xml:space="preserve"> </w:t>
      </w:r>
      <w:r w:rsidRPr="00494D65">
        <w:rPr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862D63" w:rsidRPr="00494D65" w:rsidRDefault="00862D63" w:rsidP="00862D63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Египетская сторона 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862D63" w:rsidRPr="00494D65" w:rsidRDefault="00862D63" w:rsidP="00862D63">
      <w:pPr>
        <w:ind w:firstLine="567"/>
        <w:jc w:val="both"/>
        <w:rPr>
          <w:b/>
          <w:szCs w:val="30"/>
        </w:rPr>
      </w:pPr>
      <w:r w:rsidRPr="00494D65">
        <w:rPr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94D65">
        <w:rPr>
          <w:b/>
          <w:szCs w:val="30"/>
        </w:rPr>
        <w:t>арабским</w:t>
      </w:r>
      <w:r w:rsidRPr="00494D65">
        <w:rPr>
          <w:szCs w:val="30"/>
        </w:rPr>
        <w:t xml:space="preserve"> либо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862D63" w:rsidRPr="00494D65" w:rsidRDefault="00862D63" w:rsidP="00862D63">
      <w:pPr>
        <w:ind w:firstLine="567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862D63" w:rsidRPr="00494D65" w:rsidRDefault="00862D63" w:rsidP="00862D63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862D63" w:rsidRPr="00494D65" w:rsidRDefault="00862D63" w:rsidP="00862D63">
      <w:pPr>
        <w:ind w:firstLine="567"/>
        <w:jc w:val="both"/>
        <w:rPr>
          <w:szCs w:val="30"/>
          <w:highlight w:val="yellow"/>
        </w:rPr>
      </w:pPr>
    </w:p>
    <w:p w:rsidR="00F24352" w:rsidRPr="00862D63" w:rsidRDefault="00862D63">
      <w:pPr>
        <w:rPr>
          <w:lang w:val="en-US"/>
        </w:rPr>
      </w:pPr>
      <w:bookmarkStart w:id="0" w:name="_GoBack"/>
      <w:bookmarkEnd w:id="0"/>
    </w:p>
    <w:sectPr w:rsidR="00F24352" w:rsidRPr="008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63"/>
    <w:rsid w:val="00443FDE"/>
    <w:rsid w:val="00862D63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6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6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2021-02-16T12:28:00Z</dcterms:created>
  <dcterms:modified xsi:type="dcterms:W3CDTF">2021-02-16T12:28:00Z</dcterms:modified>
</cp:coreProperties>
</file>