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46B50" w:rsidRPr="00CF0FFD" w:rsidTr="005B488C">
        <w:trPr>
          <w:tblCellSpacing w:w="0" w:type="dxa"/>
        </w:trPr>
        <w:tc>
          <w:tcPr>
            <w:tcW w:w="9639" w:type="dxa"/>
            <w:hideMark/>
          </w:tcPr>
          <w:p w:rsidR="005B488C" w:rsidRDefault="00E46B50" w:rsidP="005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0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</w:t>
            </w:r>
            <w:r w:rsidRPr="00E46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B488C" w:rsidRDefault="00E46B50" w:rsidP="005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0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проведения </w:t>
            </w:r>
            <w:r w:rsidR="005B48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F0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еспубликанского конкурса </w:t>
            </w:r>
          </w:p>
          <w:p w:rsidR="005B488C" w:rsidRDefault="00E46B50" w:rsidP="005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0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благоустройству и озеленению территорий</w:t>
            </w:r>
            <w:r w:rsidRPr="00E46B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0FFD" w:rsidRDefault="00E46B50" w:rsidP="005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0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«Украсим Беларусь цветами»</w:t>
            </w:r>
          </w:p>
          <w:p w:rsidR="00CF0FFD" w:rsidRPr="00CF0FFD" w:rsidRDefault="001F2E80" w:rsidP="005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46B50" w:rsidRPr="00CF0FFD" w:rsidRDefault="00E46B50" w:rsidP="005B488C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 республиканского конкурса по благоустройству и озеленению территорий «Украсим Беларусь цветами» (далее – конкурс) разработаны в соответствии с Положением о Министерстве образования Республики Беларусь, утвержденным Постановлением Совета Министров Республики Беларусь от 4 августа 2011 г. № 1049, Инструкцией о порядке проведения республиканских мероприятий учреждениями дополнительного образования детей и </w:t>
      </w:r>
      <w:r w:rsidR="00001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молодежи с участием обучающихся, утвержденной Постановлением Министерства образования Республики Беларусь от 6 июля</w:t>
      </w:r>
      <w:proofErr w:type="gram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2011 г. № 59.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ЦЕЛЬ И ЗАДАЧИ КОНКУРСА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экологической культуры учащихся через создание и реализацию проектов по благоустройству и озеленению территорий.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знаний и умений в области ландшафтного дизайна;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привлечение учащихся к изучению новых приемов в цветочном оформлении участков, к практической деятельности по созданию садов 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разных стилях, существующих в садово-парковом дизайне;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творческих способностей учащихся средствами проектной деятельности;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 опытом учреждениями образования в области ландшафтного дизайна и цветоводства;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содействие </w:t>
      </w:r>
      <w:proofErr w:type="spell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допрофессиональной</w:t>
      </w:r>
      <w:proofErr w:type="spell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подготовке учащихся.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ОРГАНИЗАТОРЫ КОНКУРСА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Республики Беларусь;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«Республиканский центр экологии и краеведения» (далее – Республиканский центр).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4. УЧАСТНИКИ КОНКУРСА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конкурса являются коллективы учащихся учреждений общего среднего образования, учреждений дополнительного образования детей и молодежи в возрасте 12 – 17 лет под руководством педагогов.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5. СРОКИ И ЭТАПЫ ПРОВЕДЕНИЯ КОНКУРСА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проводится с 1 марта по 30 октября 2019 года по этапам: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отборочный этап – с 1 марта по 27 сентября 2019 года;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(заключительный) этап – с 1 октября по 30 октября 2019 года.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Конкурс проводится в заочной форме по следующим номинациям: тематический цветник «Моя весна, моя Победа», «Современный огород», «Злаки в дизайне сада», «Как в </w:t>
      </w:r>
      <w:proofErr w:type="spell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YouTube</w:t>
      </w:r>
      <w:proofErr w:type="spell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Советы юного цветовода».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5.1. Тематический цветник «Моя весна, моя Победа»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Предполагает создание тематического цветника. В оформлении цветника можно использовать однолетние, двулетние 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многолетние  цветочно-декоративны</w:t>
      </w:r>
      <w:r w:rsidR="0000133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растения. Допускается использование отсыпки из инертного материала. Площадь цветника 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10 м².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Номинация «Современный огород»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предполагает создание огорода с использованием современных тенденций в ландшафтном дизайне. Это огород для души, для настроения, где хочется работать в удовольствие и наслаждаться красотой природы. Представляет собой огород площадью от 20 м² с использованием овощных и пряно-ароматических растений.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Огород может включать малые архитектурные формы, дорожки, отсыпки из инертного материала, ограждения, подпорные стенки, участки с ягодными и цветочно-декоративными растениями.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представляются проекты с описанием работы по созданию и эксплуатации огорода. В работе необходимо отразить составляющие части: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теоретическую</w:t>
      </w:r>
      <w:proofErr w:type="gram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обоснование выбранной идеи;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практическую</w:t>
      </w:r>
      <w:proofErr w:type="gram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составление и выполнение проекта;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интеллектуальную</w:t>
      </w:r>
      <w:proofErr w:type="gram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использование в познавательной деятельности.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критерии оценки: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условиям конкурса, обоснование данного решения идеи и его оригинальность, эстетичный вид полученного огорода, простота ухода, сочетание с окружающим ландшафтом, видовое и сортовое разнообразие выращиваемых культур, практическое использование в различных видах познавательной деятельности.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5.3. Номинация «Злаки в дизайне сада»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Предполагает использование декоративных злаковых растений, гармонично растущих в ландшафте территории. Допускается использование различных видов и сортов злаковых растений, которые могут сочетаться с однолетними и многолетними цветочно-декоративными растениями, но злаки выступают как доминирующая культура.</w:t>
      </w:r>
    </w:p>
    <w:p w:rsidR="005B488C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критерии оценки: 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оригинальность оформления территории, простота ухода </w:t>
      </w:r>
      <w:r w:rsidR="009F735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растениями, сочетание злаков с окружающим ландшафтом, эстетичный вид выполненной работы.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 «Как в </w:t>
      </w:r>
      <w:proofErr w:type="spell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YouTube</w:t>
      </w:r>
      <w:proofErr w:type="spell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Советы юного цветовода»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этой номинации учащиеся представляют видеоролик, демонстрирующий умения и навыки по уходу за однолетними и многолетними цветочно-декоративными растениями, особенности выращивания и размножения различных видов растений, использование </w:t>
      </w:r>
      <w:r w:rsidR="009F735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дизайне сада.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Видеоролик может быть сделан любым техническим способом, в том числе – с помощью мобильного телефона. Ролик в формате AVI, MP4, MOV, MPEG разрешением от 720х480 до 1920х1080. Размер файла – до 20 Мб. Длительность ролика не должна превышать пяти минут. Присылаются на электронном носителе.</w:t>
      </w:r>
    </w:p>
    <w:p w:rsidR="005B488C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критерии оценки: 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оригинальность представленного материала, зрелищность </w:t>
      </w:r>
      <w:r w:rsidR="005B488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техническое качество видеоролика, возможность практического использования при обучении.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6. ПРАВИЛА ОФОРМЛЕНИЯ РАБОТ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отчеты должны содержать графическую часть и описание проектной части: ассортимент растений, экспликацию, условные обозначения и результаты его воплощения. Проект выполняется в цвете на формате А3. Обязательным условием является наличие презентации проекта и текста отчета на цифровых носителях (CD и DVD дисках).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телефон с кодом города.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материалы (по 6 лучших работ в каждой номинации и протокол заседания жюри областных (Минского городского) (отборочных) этапов конкурса присылаются на республиканский (заключительный) этап конкурса до 27 сентября 2019 года по адресу</w:t>
      </w:r>
      <w:r w:rsidR="009F735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220114, г. Минск, ул. </w:t>
      </w:r>
      <w:proofErr w:type="spell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Макаенка</w:t>
      </w:r>
      <w:proofErr w:type="spell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, 8, Учреждение образования «Республиканский центр экологии и краеведения».</w:t>
      </w:r>
      <w:proofErr w:type="gram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 для справок: 8 (017) 369-91-78, e-</w:t>
      </w:r>
      <w:proofErr w:type="spellStart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7" w:history="1">
        <w:r w:rsidRPr="00E46B5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crop@eco.unibel.by</w:t>
        </w:r>
      </w:hyperlink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6B50" w:rsidRPr="00CF0FFD" w:rsidRDefault="00E46B50" w:rsidP="005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ПОДВЕДЕН</w:t>
      </w:r>
      <w:r w:rsidR="009F7356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ИТОГОВ КОНКУРСА, НАГРАЖДЕНИЕ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конкурса подводятся заочно до 30 октября 2019 года.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подведения итогов конкурса организаторы формируют жюри.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республиканского этапа определяет победителей и призеров, представляет информацию для награждения.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и призеры конкурса награждаются дипломами Министерства образования Республики Беларусь I, II, III степеней и дипломами Республиканского центра.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 следующее количество призовых мест:</w:t>
      </w:r>
    </w:p>
    <w:p w:rsidR="00E46B50" w:rsidRPr="00CF0FFD" w:rsidRDefault="00E46B50" w:rsidP="00E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 место – одно в каждой номинации, 2 место – два в каждой номинации, </w:t>
      </w:r>
      <w:r w:rsidR="009F46E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3 место – два в каждой номинации.</w:t>
      </w:r>
    </w:p>
    <w:p w:rsidR="00E46B50" w:rsidRPr="00CF0FFD" w:rsidRDefault="00E46B50" w:rsidP="005B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Доставка конкурсных работ на республиканский этап конкурса производится за счет командирующих организаций.</w:t>
      </w:r>
    </w:p>
    <w:p w:rsidR="00E46B50" w:rsidRPr="00E46B50" w:rsidRDefault="00E46B50" w:rsidP="005B4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результатах конкурса будет размещена на сайте Республиканского центра </w:t>
      </w:r>
      <w:hyperlink r:id="rId8" w:history="1">
        <w:r w:rsidRPr="00E46B5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eco.unibel.by</w:t>
        </w:r>
      </w:hyperlink>
      <w:r w:rsidRPr="00CF0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10F6" w:rsidRPr="00332A76" w:rsidRDefault="00BD10F6" w:rsidP="00BD10F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t>ЗАЯВКА</w:t>
      </w:r>
    </w:p>
    <w:p w:rsidR="00BD10F6" w:rsidRPr="00332A76" w:rsidRDefault="00BD10F6" w:rsidP="00BD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2A76">
        <w:rPr>
          <w:rFonts w:ascii="Times New Roman" w:hAnsi="Times New Roman"/>
          <w:sz w:val="30"/>
          <w:szCs w:val="30"/>
        </w:rPr>
        <w:t xml:space="preserve">на участие в областном </w:t>
      </w:r>
      <w:r>
        <w:rPr>
          <w:rFonts w:ascii="Times New Roman" w:hAnsi="Times New Roman"/>
          <w:sz w:val="30"/>
          <w:szCs w:val="30"/>
        </w:rPr>
        <w:t xml:space="preserve">(отборочном) </w:t>
      </w:r>
      <w:r w:rsidRPr="00332A76">
        <w:rPr>
          <w:rFonts w:ascii="Times New Roman" w:hAnsi="Times New Roman"/>
          <w:sz w:val="30"/>
          <w:szCs w:val="30"/>
        </w:rPr>
        <w:t>этапе республиканско</w:t>
      </w:r>
      <w:r>
        <w:rPr>
          <w:rFonts w:ascii="Times New Roman" w:hAnsi="Times New Roman"/>
          <w:sz w:val="30"/>
          <w:szCs w:val="30"/>
        </w:rPr>
        <w:t>го</w:t>
      </w:r>
      <w:r w:rsidRPr="00332A7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="00194C4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благоустройству и озеленению территорий</w:t>
      </w:r>
      <w:r w:rsidRPr="00332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4C4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32A7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Украсим Беларусь цветами</w:t>
      </w:r>
      <w:r w:rsidRPr="00332A76">
        <w:rPr>
          <w:rFonts w:ascii="Times New Roman" w:eastAsia="Times New Roman" w:hAnsi="Times New Roman" w:cs="Times New Roman"/>
          <w:sz w:val="30"/>
          <w:szCs w:val="30"/>
          <w:lang w:eastAsia="ru-RU"/>
        </w:rPr>
        <w:t>!»</w:t>
      </w:r>
    </w:p>
    <w:p w:rsidR="00BD10F6" w:rsidRDefault="00BD10F6" w:rsidP="00BD1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0F6" w:rsidRPr="00332A76" w:rsidRDefault="00BD10F6" w:rsidP="00BD10F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t>На областной этап направляются:</w:t>
      </w:r>
    </w:p>
    <w:p w:rsidR="00BD10F6" w:rsidRDefault="00BD10F6" w:rsidP="00BD1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0F6" w:rsidRPr="00332A76" w:rsidRDefault="00BD10F6" w:rsidP="00BD10F6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t>Номинация «НАЗВАНИЕ»</w:t>
      </w:r>
    </w:p>
    <w:p w:rsidR="00BD10F6" w:rsidRPr="00836F30" w:rsidRDefault="00BD10F6" w:rsidP="00BD10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77"/>
        <w:gridCol w:w="2126"/>
        <w:gridCol w:w="1701"/>
      </w:tblGrid>
      <w:tr w:rsidR="00BD10F6" w:rsidRPr="00332A76" w:rsidTr="000104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2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участников (полностью),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класс, возраст, название объединения по интересам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(полностью),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занимаемая должность,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332A76">
              <w:rPr>
                <w:rFonts w:ascii="Times New Roman" w:hAnsi="Times New Roman"/>
                <w:sz w:val="24"/>
                <w:szCs w:val="24"/>
              </w:rPr>
              <w:t>азвание учреждения образования согласно Уставу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Индекс, почтовый адрес учреждения</w:t>
            </w:r>
          </w:p>
          <w:p w:rsidR="00BD10F6" w:rsidRPr="00332A76" w:rsidRDefault="00BD10F6" w:rsidP="0001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образования, телефон</w:t>
            </w:r>
          </w:p>
        </w:tc>
      </w:tr>
      <w:tr w:rsidR="00BD10F6" w:rsidRPr="00332A76" w:rsidTr="000104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0F6" w:rsidRPr="00332A76" w:rsidRDefault="00BD10F6" w:rsidP="0001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0F6" w:rsidRPr="00483B62" w:rsidRDefault="00BD10F6" w:rsidP="00BD10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10F6" w:rsidRDefault="00BD10F6" w:rsidP="00BD10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учреждения</w:t>
      </w:r>
    </w:p>
    <w:p w:rsidR="00BD10F6" w:rsidRPr="00900EB5" w:rsidRDefault="00BD10F6" w:rsidP="00BD10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Pr="00E46B50" w:rsidRDefault="00C50308" w:rsidP="00E46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B2C" w:rsidRDefault="00DC7B2C" w:rsidP="0035637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bookmarkStart w:id="0" w:name="_GoBack"/>
    <w:bookmarkEnd w:id="0"/>
    <w:p w:rsidR="00DC7B2C" w:rsidRDefault="00DA4536" w:rsidP="0035637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2B6EFD" wp14:editId="134DC8E3">
                <wp:simplePos x="0" y="0"/>
                <wp:positionH relativeFrom="column">
                  <wp:posOffset>-210185</wp:posOffset>
                </wp:positionH>
                <wp:positionV relativeFrom="paragraph">
                  <wp:posOffset>-271780</wp:posOffset>
                </wp:positionV>
                <wp:extent cx="6057900" cy="2164715"/>
                <wp:effectExtent l="0" t="0" r="0" b="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36" w:rsidRPr="002040E9" w:rsidRDefault="00D122C8" w:rsidP="002040E9">
                            <w:pPr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ГЛАВНОЕ 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ОБРАЗОВАНИ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Ю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 МИНСКОГО ОБЛИСПОЛКОМА</w:t>
                            </w:r>
                          </w:p>
                          <w:p w:rsidR="00DA4536" w:rsidRPr="002040E9" w:rsidRDefault="00D122C8" w:rsidP="001328EC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Управление (о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тдел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) по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 образовани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ю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, спорт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у</w:t>
                            </w:r>
                            <w:r w:rsidR="00DA4536"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 и туризм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DA4536" w:rsidRDefault="00DA4536" w:rsidP="001328EC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 __________ ра</w:t>
                            </w:r>
                            <w:proofErr w:type="gramStart"/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й(</w:t>
                            </w:r>
                            <w:proofErr w:type="gramEnd"/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гор)исполкома</w:t>
                            </w:r>
                          </w:p>
                          <w:p w:rsidR="001328EC" w:rsidRPr="002040E9" w:rsidRDefault="001328EC" w:rsidP="001328EC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</w:p>
                          <w:p w:rsidR="00DA4536" w:rsidRPr="002040E9" w:rsidRDefault="00DA4536" w:rsidP="002040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Государственное учреждение образования «по </w:t>
                            </w:r>
                            <w:r w:rsidR="001328EC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У</w:t>
                            </w: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ставу»</w:t>
                            </w:r>
                          </w:p>
                          <w:p w:rsidR="00DA4536" w:rsidRPr="002040E9" w:rsidRDefault="00DA4536" w:rsidP="002040E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Республиканский конкурс по благоустройству и озеленению территорий «Украсим Беларусь цветами» </w:t>
                            </w:r>
                          </w:p>
                          <w:p w:rsidR="00DA4536" w:rsidRPr="002040E9" w:rsidRDefault="00DA4536" w:rsidP="002040E9">
                            <w:pPr>
                              <w:rPr>
                                <w:b/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16.55pt;margin-top:-21.4pt;width:477pt;height:170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" filled="f" stroked="f">
                <v:textbox>
                  <w:txbxContent>
                    <w:p w:rsidR="00DA4536" w:rsidRPr="002040E9" w:rsidRDefault="00D122C8" w:rsidP="002040E9">
                      <w:pPr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ГЛАВНОЕ 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ПО 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ОБРАЗОВАНИ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Ю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 МИНСКОГО ОБЛИСПОЛКОМА</w:t>
                      </w:r>
                    </w:p>
                    <w:p w:rsidR="00DA4536" w:rsidRPr="002040E9" w:rsidRDefault="00D122C8" w:rsidP="001328EC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Управление (о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тдел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) по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 образовани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ю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, спорт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у</w:t>
                      </w:r>
                      <w:r w:rsidR="00DA4536"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 и туризм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у</w:t>
                      </w:r>
                    </w:p>
                    <w:p w:rsidR="00DA4536" w:rsidRDefault="00DA4536" w:rsidP="001328EC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 __________ ра</w:t>
                      </w:r>
                      <w:proofErr w:type="gramStart"/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й(</w:t>
                      </w:r>
                      <w:proofErr w:type="gramEnd"/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гор)исполкома</w:t>
                      </w:r>
                    </w:p>
                    <w:p w:rsidR="001328EC" w:rsidRPr="002040E9" w:rsidRDefault="001328EC" w:rsidP="001328EC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</w:p>
                    <w:p w:rsidR="00DA4536" w:rsidRPr="002040E9" w:rsidRDefault="00DA4536" w:rsidP="002040E9">
                      <w:pPr>
                        <w:tabs>
                          <w:tab w:val="left" w:pos="1110"/>
                        </w:tabs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Государственное учреждение образования «по </w:t>
                      </w:r>
                      <w:r w:rsidR="001328EC">
                        <w:rPr>
                          <w:b/>
                          <w:color w:val="215868"/>
                          <w:sz w:val="28"/>
                          <w:szCs w:val="28"/>
                        </w:rPr>
                        <w:t>У</w:t>
                      </w: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ставу»</w:t>
                      </w:r>
                    </w:p>
                    <w:p w:rsidR="00DA4536" w:rsidRPr="002040E9" w:rsidRDefault="00DA4536" w:rsidP="002040E9">
                      <w:pPr>
                        <w:tabs>
                          <w:tab w:val="left" w:pos="1110"/>
                        </w:tabs>
                        <w:jc w:val="center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Республиканский конкурс по благоустройству и озеленению территорий «Украсим Беларусь цветами» </w:t>
                      </w:r>
                    </w:p>
                    <w:p w:rsidR="00DA4536" w:rsidRPr="002040E9" w:rsidRDefault="00DA4536" w:rsidP="002040E9">
                      <w:pPr>
                        <w:rPr>
                          <w:b/>
                          <w:color w:val="2158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9A7" w:rsidRPr="007959A7" w:rsidRDefault="001328EC" w:rsidP="0035637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0F5EC4" wp14:editId="43B344E4">
                <wp:simplePos x="0" y="0"/>
                <wp:positionH relativeFrom="column">
                  <wp:posOffset>1952625</wp:posOffset>
                </wp:positionH>
                <wp:positionV relativeFrom="paragraph">
                  <wp:posOffset>4059555</wp:posOffset>
                </wp:positionV>
                <wp:extent cx="3516630" cy="2215515"/>
                <wp:effectExtent l="0" t="0" r="0" b="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Авторы:</w:t>
                            </w: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ФИО (полностью)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всех участников</w:t>
                            </w: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Место учебы, класс, возраст</w:t>
                            </w: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 xml:space="preserve">Руководитель: </w:t>
                            </w: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ФИО (полностью)</w:t>
                            </w:r>
                          </w:p>
                          <w:p w:rsidR="00D122C8" w:rsidRPr="002040E9" w:rsidRDefault="00D122C8" w:rsidP="00D122C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1586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Место работы, должность,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53.75pt;margin-top:319.65pt;width:276.9pt;height:17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" filled="f" stroked="f">
                <v:textbox>
                  <w:txbxContent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Авторы:</w:t>
                      </w: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ФИО (полностью)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 </w:t>
                      </w: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всех участников</w:t>
                      </w: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Место учебы, класс, возраст</w:t>
                      </w: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 xml:space="preserve">Руководитель: </w:t>
                      </w: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  <w:sz w:val="28"/>
                          <w:szCs w:val="2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ФИО (полностью)</w:t>
                      </w:r>
                    </w:p>
                    <w:p w:rsidR="00D122C8" w:rsidRPr="002040E9" w:rsidRDefault="00D122C8" w:rsidP="00D122C8">
                      <w:pPr>
                        <w:spacing w:after="0" w:line="240" w:lineRule="auto"/>
                        <w:jc w:val="right"/>
                        <w:rPr>
                          <w:b/>
                          <w:color w:val="21586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Место работы, должность, телефон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D5435D" wp14:editId="528614C9">
                <wp:simplePos x="0" y="0"/>
                <wp:positionH relativeFrom="column">
                  <wp:posOffset>-131445</wp:posOffset>
                </wp:positionH>
                <wp:positionV relativeFrom="paragraph">
                  <wp:posOffset>2137410</wp:posOffset>
                </wp:positionV>
                <wp:extent cx="5758815" cy="1068705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C8" w:rsidRPr="002040E9" w:rsidRDefault="00D122C8" w:rsidP="002040E9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C00000"/>
                                <w:sz w:val="52"/>
                                <w:szCs w:val="28"/>
                              </w:rPr>
                              <w:t>Номинация «НАЗВАНИЕ»</w:t>
                            </w:r>
                          </w:p>
                          <w:p w:rsidR="00D122C8" w:rsidRPr="002040E9" w:rsidRDefault="00D122C8" w:rsidP="002040E9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28"/>
                              </w:rPr>
                            </w:pPr>
                            <w:r w:rsidRPr="002040E9">
                              <w:rPr>
                                <w:b/>
                                <w:color w:val="C00000"/>
                                <w:sz w:val="52"/>
                                <w:szCs w:val="28"/>
                              </w:rPr>
                              <w:t>Название работы</w:t>
                            </w:r>
                          </w:p>
                          <w:p w:rsidR="00D122C8" w:rsidRPr="002040E9" w:rsidRDefault="00D122C8" w:rsidP="002040E9">
                            <w:pPr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10.35pt;margin-top:168.3pt;width:453.45pt;height:84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" filled="f" stroked="f">
                <v:textbox>
                  <w:txbxContent>
                    <w:p w:rsidR="00D122C8" w:rsidRPr="002040E9" w:rsidRDefault="00D122C8" w:rsidP="002040E9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28"/>
                        </w:rPr>
                      </w:pPr>
                      <w:r w:rsidRPr="002040E9">
                        <w:rPr>
                          <w:b/>
                          <w:color w:val="C00000"/>
                          <w:sz w:val="52"/>
                          <w:szCs w:val="28"/>
                        </w:rPr>
                        <w:t>Номинация «НАЗВАНИЕ»</w:t>
                      </w:r>
                    </w:p>
                    <w:p w:rsidR="00D122C8" w:rsidRPr="002040E9" w:rsidRDefault="00D122C8" w:rsidP="002040E9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28"/>
                        </w:rPr>
                      </w:pPr>
                      <w:r w:rsidRPr="002040E9">
                        <w:rPr>
                          <w:b/>
                          <w:color w:val="C00000"/>
                          <w:sz w:val="52"/>
                          <w:szCs w:val="28"/>
                        </w:rPr>
                        <w:t>Название работы</w:t>
                      </w:r>
                    </w:p>
                    <w:p w:rsidR="00D122C8" w:rsidRPr="002040E9" w:rsidRDefault="00D122C8" w:rsidP="002040E9">
                      <w:pPr>
                        <w:rPr>
                          <w:b/>
                          <w:color w:val="C00000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2C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D8403A" wp14:editId="0F24EFC7">
                <wp:simplePos x="0" y="0"/>
                <wp:positionH relativeFrom="column">
                  <wp:posOffset>2084705</wp:posOffset>
                </wp:positionH>
                <wp:positionV relativeFrom="paragraph">
                  <wp:posOffset>6673850</wp:posOffset>
                </wp:positionV>
                <wp:extent cx="1465580" cy="299085"/>
                <wp:effectExtent l="0" t="0" r="0" b="571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C8" w:rsidRPr="002040E9" w:rsidRDefault="00D122C8" w:rsidP="002040E9">
                            <w:pPr>
                              <w:jc w:val="center"/>
                              <w:rPr>
                                <w:b/>
                                <w:color w:val="215868"/>
                              </w:rPr>
                            </w:pPr>
                            <w:r w:rsidRPr="002040E9"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Место, 201</w:t>
                            </w:r>
                            <w:r>
                              <w:rPr>
                                <w:b/>
                                <w:color w:val="215868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64.15pt;margin-top:525.5pt;width:115.4pt;height: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" filled="f" stroked="f">
                <v:textbox>
                  <w:txbxContent>
                    <w:p w:rsidR="00D122C8" w:rsidRPr="002040E9" w:rsidRDefault="00D122C8" w:rsidP="002040E9">
                      <w:pPr>
                        <w:jc w:val="center"/>
                        <w:rPr>
                          <w:b/>
                          <w:color w:val="215868"/>
                        </w:rPr>
                      </w:pPr>
                      <w:r w:rsidRPr="002040E9">
                        <w:rPr>
                          <w:b/>
                          <w:color w:val="215868"/>
                          <w:sz w:val="28"/>
                          <w:szCs w:val="28"/>
                        </w:rPr>
                        <w:t>Место, 201</w:t>
                      </w:r>
                      <w:r>
                        <w:rPr>
                          <w:b/>
                          <w:color w:val="215868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2C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6392810" wp14:editId="39C2EDB7">
            <wp:simplePos x="0" y="0"/>
            <wp:positionH relativeFrom="margin">
              <wp:posOffset>-789989</wp:posOffset>
            </wp:positionH>
            <wp:positionV relativeFrom="paragraph">
              <wp:posOffset>-2728351</wp:posOffset>
            </wp:positionV>
            <wp:extent cx="7130562" cy="10471639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562" cy="104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0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18DC" wp14:editId="4092A1E3">
                <wp:simplePos x="0" y="0"/>
                <wp:positionH relativeFrom="margin">
                  <wp:posOffset>1492885</wp:posOffset>
                </wp:positionH>
                <wp:positionV relativeFrom="paragraph">
                  <wp:posOffset>8701405</wp:posOffset>
                </wp:positionV>
                <wp:extent cx="2719070" cy="3149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08" w:rsidRPr="006E6BA0" w:rsidRDefault="00854408" w:rsidP="0085440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117.55pt;margin-top:685.15pt;width:214.1pt;height:2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" filled="f" stroked="f">
                <v:textbox>
                  <w:txbxContent>
                    <w:p w:rsidR="00854408" w:rsidRPr="006E6BA0" w:rsidRDefault="00854408" w:rsidP="0085440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59A7" w:rsidRPr="007959A7" w:rsidSect="003D230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A0D"/>
    <w:multiLevelType w:val="hybridMultilevel"/>
    <w:tmpl w:val="723E164C"/>
    <w:lvl w:ilvl="0" w:tplc="97A40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1C011B"/>
    <w:multiLevelType w:val="hybridMultilevel"/>
    <w:tmpl w:val="63AC1DBA"/>
    <w:lvl w:ilvl="0" w:tplc="FFF638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2633E"/>
    <w:multiLevelType w:val="hybridMultilevel"/>
    <w:tmpl w:val="136A0E1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5934D8"/>
    <w:multiLevelType w:val="multilevel"/>
    <w:tmpl w:val="72DE2C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8F374AC"/>
    <w:multiLevelType w:val="hybridMultilevel"/>
    <w:tmpl w:val="87A89F0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BC7EB6"/>
    <w:multiLevelType w:val="multilevel"/>
    <w:tmpl w:val="DD7C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E4C07"/>
    <w:multiLevelType w:val="hybridMultilevel"/>
    <w:tmpl w:val="6E263FBE"/>
    <w:lvl w:ilvl="0" w:tplc="DBA041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305B9"/>
    <w:multiLevelType w:val="hybridMultilevel"/>
    <w:tmpl w:val="2C4E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255"/>
    <w:multiLevelType w:val="hybridMultilevel"/>
    <w:tmpl w:val="6964A734"/>
    <w:lvl w:ilvl="0" w:tplc="2E8C2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241A2"/>
    <w:multiLevelType w:val="hybridMultilevel"/>
    <w:tmpl w:val="030E750E"/>
    <w:lvl w:ilvl="0" w:tplc="F05E0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C1375"/>
    <w:multiLevelType w:val="hybridMultilevel"/>
    <w:tmpl w:val="78F6D340"/>
    <w:lvl w:ilvl="0" w:tplc="546E7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095EFE"/>
    <w:multiLevelType w:val="hybridMultilevel"/>
    <w:tmpl w:val="C05C4210"/>
    <w:lvl w:ilvl="0" w:tplc="DB8A00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87C7D"/>
    <w:multiLevelType w:val="hybridMultilevel"/>
    <w:tmpl w:val="97C610C0"/>
    <w:lvl w:ilvl="0" w:tplc="E322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B076A0"/>
    <w:multiLevelType w:val="hybridMultilevel"/>
    <w:tmpl w:val="6846BC0A"/>
    <w:lvl w:ilvl="0" w:tplc="316C8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2"/>
    <w:rsid w:val="0000133A"/>
    <w:rsid w:val="00023413"/>
    <w:rsid w:val="000A63CF"/>
    <w:rsid w:val="000B4EB1"/>
    <w:rsid w:val="000C3612"/>
    <w:rsid w:val="000D2DBF"/>
    <w:rsid w:val="000E1157"/>
    <w:rsid w:val="000E34C0"/>
    <w:rsid w:val="000F4FB0"/>
    <w:rsid w:val="0010520C"/>
    <w:rsid w:val="001328EC"/>
    <w:rsid w:val="00145861"/>
    <w:rsid w:val="00152C4F"/>
    <w:rsid w:val="00153F0D"/>
    <w:rsid w:val="001606CF"/>
    <w:rsid w:val="00170B96"/>
    <w:rsid w:val="00194C4C"/>
    <w:rsid w:val="001A78B1"/>
    <w:rsid w:val="001B73C4"/>
    <w:rsid w:val="001C7382"/>
    <w:rsid w:val="001F2E80"/>
    <w:rsid w:val="0020308F"/>
    <w:rsid w:val="00240EBE"/>
    <w:rsid w:val="00256ABA"/>
    <w:rsid w:val="00280C95"/>
    <w:rsid w:val="002856BD"/>
    <w:rsid w:val="00291D95"/>
    <w:rsid w:val="00293A2C"/>
    <w:rsid w:val="002D4198"/>
    <w:rsid w:val="0031608D"/>
    <w:rsid w:val="00334BC9"/>
    <w:rsid w:val="00335A2A"/>
    <w:rsid w:val="00356374"/>
    <w:rsid w:val="0036168F"/>
    <w:rsid w:val="00395D83"/>
    <w:rsid w:val="003A3DCE"/>
    <w:rsid w:val="003B3C99"/>
    <w:rsid w:val="003D01E2"/>
    <w:rsid w:val="003D2300"/>
    <w:rsid w:val="0040666C"/>
    <w:rsid w:val="00436220"/>
    <w:rsid w:val="00440D5C"/>
    <w:rsid w:val="004809D1"/>
    <w:rsid w:val="00482D24"/>
    <w:rsid w:val="00486EC1"/>
    <w:rsid w:val="004B1880"/>
    <w:rsid w:val="004B7DE4"/>
    <w:rsid w:val="004E7152"/>
    <w:rsid w:val="005343D8"/>
    <w:rsid w:val="005458B5"/>
    <w:rsid w:val="00571552"/>
    <w:rsid w:val="005970FF"/>
    <w:rsid w:val="005A2A38"/>
    <w:rsid w:val="005B41D8"/>
    <w:rsid w:val="005B488C"/>
    <w:rsid w:val="005D50AE"/>
    <w:rsid w:val="00667EEE"/>
    <w:rsid w:val="006A627F"/>
    <w:rsid w:val="006B1DE3"/>
    <w:rsid w:val="006D7FF7"/>
    <w:rsid w:val="00711997"/>
    <w:rsid w:val="0073622C"/>
    <w:rsid w:val="007460D8"/>
    <w:rsid w:val="007640F6"/>
    <w:rsid w:val="007959A7"/>
    <w:rsid w:val="00796CCC"/>
    <w:rsid w:val="007B6615"/>
    <w:rsid w:val="007C4174"/>
    <w:rsid w:val="007E44E9"/>
    <w:rsid w:val="0081487D"/>
    <w:rsid w:val="00832188"/>
    <w:rsid w:val="00836865"/>
    <w:rsid w:val="00852FCD"/>
    <w:rsid w:val="00854408"/>
    <w:rsid w:val="00876C21"/>
    <w:rsid w:val="00894843"/>
    <w:rsid w:val="008C53BE"/>
    <w:rsid w:val="008D4F2A"/>
    <w:rsid w:val="008D60CB"/>
    <w:rsid w:val="009517AD"/>
    <w:rsid w:val="009B1337"/>
    <w:rsid w:val="009F46EE"/>
    <w:rsid w:val="009F5BE6"/>
    <w:rsid w:val="009F7356"/>
    <w:rsid w:val="00A2671C"/>
    <w:rsid w:val="00A93544"/>
    <w:rsid w:val="00AF09F4"/>
    <w:rsid w:val="00B25AEE"/>
    <w:rsid w:val="00B86C69"/>
    <w:rsid w:val="00B917D3"/>
    <w:rsid w:val="00BA19DA"/>
    <w:rsid w:val="00BB475E"/>
    <w:rsid w:val="00BB732C"/>
    <w:rsid w:val="00BD10F6"/>
    <w:rsid w:val="00BE1644"/>
    <w:rsid w:val="00C457ED"/>
    <w:rsid w:val="00C50308"/>
    <w:rsid w:val="00C51818"/>
    <w:rsid w:val="00C86DBA"/>
    <w:rsid w:val="00C95EF3"/>
    <w:rsid w:val="00C962F1"/>
    <w:rsid w:val="00CB2BA6"/>
    <w:rsid w:val="00CB4AF3"/>
    <w:rsid w:val="00CC5E1D"/>
    <w:rsid w:val="00CC6727"/>
    <w:rsid w:val="00CD4108"/>
    <w:rsid w:val="00CD525A"/>
    <w:rsid w:val="00CE6585"/>
    <w:rsid w:val="00CF6E9D"/>
    <w:rsid w:val="00D122C8"/>
    <w:rsid w:val="00D57E1E"/>
    <w:rsid w:val="00DA4536"/>
    <w:rsid w:val="00DC7B2C"/>
    <w:rsid w:val="00DE1299"/>
    <w:rsid w:val="00E46B50"/>
    <w:rsid w:val="00E525F5"/>
    <w:rsid w:val="00E92192"/>
    <w:rsid w:val="00E95D4F"/>
    <w:rsid w:val="00EB3AE5"/>
    <w:rsid w:val="00EE455F"/>
    <w:rsid w:val="00EF7AB0"/>
    <w:rsid w:val="00F40648"/>
    <w:rsid w:val="00F65B53"/>
    <w:rsid w:val="00F75125"/>
    <w:rsid w:val="00FB1A57"/>
    <w:rsid w:val="00FB45E2"/>
    <w:rsid w:val="00FC4B4D"/>
    <w:rsid w:val="00FD2CB7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bel.by/" TargetMode="External"/><Relationship Id="rId3" Type="http://schemas.openxmlformats.org/officeDocument/2006/relationships/styles" Target="styles.xml"/><Relationship Id="rId7" Type="http://schemas.openxmlformats.org/officeDocument/2006/relationships/hyperlink" Target="mailto:crop@eco.unib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4A3A-4D3B-4A8B-9462-03803D4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Акиншева</cp:lastModifiedBy>
  <cp:revision>105</cp:revision>
  <cp:lastPrinted>2019-03-18T05:36:00Z</cp:lastPrinted>
  <dcterms:created xsi:type="dcterms:W3CDTF">2016-08-04T10:17:00Z</dcterms:created>
  <dcterms:modified xsi:type="dcterms:W3CDTF">2019-03-18T09:05:00Z</dcterms:modified>
</cp:coreProperties>
</file>